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160D4" w14:textId="6C8C6168" w:rsidR="00D54A9E" w:rsidRDefault="00D54A9E" w:rsidP="00D74E1D">
      <w:pPr>
        <w:pStyle w:val="Heading2"/>
        <w:ind w:firstLine="0"/>
        <w:rPr>
          <w:sz w:val="28"/>
          <w:szCs w:val="28"/>
        </w:rPr>
      </w:pPr>
      <w:r>
        <w:rPr>
          <w:sz w:val="28"/>
          <w:szCs w:val="28"/>
        </w:rPr>
        <w:t>SỞ GIÁO DỤC VÀ ĐÀO TẠO TPHCM</w:t>
      </w:r>
    </w:p>
    <w:p w14:paraId="4B80BB0F" w14:textId="520BFF14" w:rsidR="00D74E1D" w:rsidRPr="00645386" w:rsidRDefault="00645386" w:rsidP="00D74E1D">
      <w:pPr>
        <w:pStyle w:val="Heading2"/>
        <w:ind w:firstLine="0"/>
        <w:rPr>
          <w:sz w:val="24"/>
          <w:szCs w:val="24"/>
        </w:rPr>
      </w:pPr>
      <w:r>
        <w:rPr>
          <w:sz w:val="24"/>
          <w:szCs w:val="24"/>
        </w:rPr>
        <w:t xml:space="preserve">    </w:t>
      </w:r>
      <w:r w:rsidR="00255E83" w:rsidRPr="00645386">
        <w:rPr>
          <w:sz w:val="24"/>
          <w:szCs w:val="24"/>
        </w:rPr>
        <w:t xml:space="preserve">TRƯỜNG </w:t>
      </w:r>
      <w:r w:rsidR="00D74E1D" w:rsidRPr="00645386">
        <w:rPr>
          <w:sz w:val="24"/>
          <w:szCs w:val="24"/>
        </w:rPr>
        <w:t xml:space="preserve">THPT </w:t>
      </w:r>
      <w:r w:rsidR="00255E83" w:rsidRPr="00645386">
        <w:rPr>
          <w:sz w:val="24"/>
          <w:szCs w:val="24"/>
        </w:rPr>
        <w:t>DƯƠNG BẠCH MAI</w:t>
      </w:r>
    </w:p>
    <w:p w14:paraId="67007565" w14:textId="638295D9" w:rsidR="00D74E1D" w:rsidRDefault="00D74E1D" w:rsidP="00D74E1D">
      <w:pPr>
        <w:pStyle w:val="Heading2"/>
        <w:ind w:firstLine="0"/>
        <w:rPr>
          <w:sz w:val="28"/>
          <w:szCs w:val="28"/>
        </w:rPr>
      </w:pPr>
      <w:r>
        <w:rPr>
          <w:sz w:val="28"/>
          <w:szCs w:val="28"/>
        </w:rPr>
        <w:t xml:space="preserve">             TỒ LÝ-CN</w:t>
      </w:r>
      <w:r w:rsidR="007A4B1B">
        <w:rPr>
          <w:sz w:val="28"/>
          <w:szCs w:val="28"/>
        </w:rPr>
        <w:t>-KTPL</w:t>
      </w:r>
    </w:p>
    <w:p w14:paraId="40A80EF4" w14:textId="77777777" w:rsidR="00BD1F9D" w:rsidRDefault="00BD1F9D" w:rsidP="00BD1F9D">
      <w:pPr>
        <w:spacing w:after="0"/>
        <w:jc w:val="center"/>
        <w:rPr>
          <w:rFonts w:ascii="Times New Roman" w:hAnsi="Times New Roman" w:cs="Times New Roman"/>
          <w:b/>
          <w:kern w:val="2"/>
          <w:sz w:val="26"/>
          <w:szCs w:val="26"/>
          <w14:ligatures w14:val="standardContextual"/>
        </w:rPr>
      </w:pPr>
      <w:r w:rsidRPr="00AC6226">
        <w:rPr>
          <w:rFonts w:ascii="Times New Roman" w:hAnsi="Times New Roman" w:cs="Times New Roman"/>
          <w:b/>
          <w:kern w:val="2"/>
          <w:sz w:val="32"/>
          <w:szCs w:val="32"/>
          <w14:ligatures w14:val="standardContextual"/>
        </w:rPr>
        <w:t>MA TRẬN</w:t>
      </w:r>
      <w:r w:rsidRPr="00B85ACB">
        <w:rPr>
          <w:rFonts w:ascii="Times New Roman" w:hAnsi="Times New Roman" w:cs="Times New Roman"/>
          <w:b/>
          <w:kern w:val="2"/>
          <w:sz w:val="32"/>
          <w:szCs w:val="32"/>
          <w14:ligatures w14:val="standardContextual"/>
        </w:rPr>
        <w:t>,</w:t>
      </w:r>
      <w:r w:rsidRPr="00AC6226">
        <w:rPr>
          <w:rFonts w:ascii="Times New Roman" w:hAnsi="Times New Roman" w:cs="Times New Roman"/>
          <w:b/>
          <w:kern w:val="2"/>
          <w:sz w:val="32"/>
          <w:szCs w:val="32"/>
          <w14:ligatures w14:val="standardContextual"/>
        </w:rPr>
        <w:t xml:space="preserve"> </w:t>
      </w:r>
      <w:r w:rsidRPr="00B85ACB">
        <w:rPr>
          <w:rFonts w:ascii="Times New Roman" w:hAnsi="Times New Roman" w:cs="Times New Roman"/>
          <w:b/>
          <w:sz w:val="32"/>
          <w:szCs w:val="32"/>
        </w:rPr>
        <w:t>BẢN ĐẶC TẢ</w:t>
      </w:r>
      <w:r w:rsidRPr="00B85ACB">
        <w:rPr>
          <w:rFonts w:ascii="Times New Roman" w:hAnsi="Times New Roman" w:cs="Times New Roman"/>
          <w:b/>
          <w:kern w:val="2"/>
          <w:sz w:val="32"/>
          <w:szCs w:val="32"/>
          <w14:ligatures w14:val="standardContextual"/>
        </w:rPr>
        <w:t xml:space="preserve"> </w:t>
      </w:r>
      <w:r>
        <w:rPr>
          <w:rFonts w:ascii="Times New Roman" w:hAnsi="Times New Roman" w:cs="Times New Roman"/>
          <w:b/>
          <w:kern w:val="2"/>
          <w:sz w:val="32"/>
          <w:szCs w:val="32"/>
          <w14:ligatures w14:val="standardContextual"/>
        </w:rPr>
        <w:t xml:space="preserve">KIỂM TRA ĐÁNH GIÁ CUỐI </w:t>
      </w:r>
      <w:r w:rsidRPr="00B85ACB">
        <w:rPr>
          <w:rFonts w:ascii="Times New Roman" w:hAnsi="Times New Roman" w:cs="Times New Roman"/>
          <w:b/>
          <w:kern w:val="2"/>
          <w:sz w:val="32"/>
          <w:szCs w:val="32"/>
          <w14:ligatures w14:val="standardContextual"/>
        </w:rPr>
        <w:t>H</w:t>
      </w:r>
      <w:r w:rsidRPr="00AC6226">
        <w:rPr>
          <w:rFonts w:ascii="Times New Roman" w:hAnsi="Times New Roman" w:cs="Times New Roman"/>
          <w:b/>
          <w:kern w:val="2"/>
          <w:sz w:val="32"/>
          <w:szCs w:val="32"/>
          <w14:ligatures w14:val="standardContextual"/>
        </w:rPr>
        <w:t>K1</w:t>
      </w:r>
      <w:r w:rsidRPr="00AC6226">
        <w:rPr>
          <w:rFonts w:ascii="Times New Roman" w:hAnsi="Times New Roman" w:cs="Times New Roman"/>
          <w:b/>
          <w:kern w:val="2"/>
          <w:sz w:val="26"/>
          <w:szCs w:val="26"/>
          <w14:ligatures w14:val="standardContextual"/>
        </w:rPr>
        <w:t xml:space="preserve">          </w:t>
      </w:r>
    </w:p>
    <w:p w14:paraId="0A52747F" w14:textId="30390DF1" w:rsidR="00BD1F9D" w:rsidRPr="00AC6226" w:rsidRDefault="00BD1F9D" w:rsidP="00BD1F9D">
      <w:pPr>
        <w:spacing w:after="0"/>
        <w:jc w:val="center"/>
        <w:rPr>
          <w:rFonts w:ascii="Times New Roman" w:hAnsi="Times New Roman" w:cs="Times New Roman"/>
          <w:b/>
          <w:kern w:val="2"/>
          <w:sz w:val="26"/>
          <w:szCs w:val="26"/>
          <w14:ligatures w14:val="standardContextual"/>
        </w:rPr>
      </w:pPr>
      <w:r w:rsidRPr="00AC6226">
        <w:rPr>
          <w:rFonts w:ascii="Times New Roman" w:hAnsi="Times New Roman" w:cs="Times New Roman"/>
          <w:b/>
          <w:kern w:val="2"/>
          <w:sz w:val="26"/>
          <w:szCs w:val="26"/>
          <w14:ligatures w14:val="standardContextual"/>
        </w:rPr>
        <w:t>MÔN VẬT LÝ 1</w:t>
      </w:r>
      <w:r>
        <w:rPr>
          <w:rFonts w:ascii="Times New Roman" w:hAnsi="Times New Roman" w:cs="Times New Roman"/>
          <w:b/>
          <w:kern w:val="2"/>
          <w:sz w:val="26"/>
          <w:szCs w:val="26"/>
          <w14:ligatures w14:val="standardContextual"/>
        </w:rPr>
        <w:t>1</w:t>
      </w:r>
      <w:r>
        <w:rPr>
          <w:rFonts w:ascii="Times New Roman" w:hAnsi="Times New Roman" w:cs="Times New Roman"/>
          <w:b/>
          <w:kern w:val="2"/>
          <w:sz w:val="26"/>
          <w:szCs w:val="26"/>
          <w14:ligatures w14:val="standardContextual"/>
        </w:rPr>
        <w:t>-</w:t>
      </w:r>
      <w:r w:rsidRPr="00AC6226">
        <w:rPr>
          <w:rFonts w:ascii="Times New Roman" w:hAnsi="Times New Roman" w:cs="Times New Roman"/>
          <w:b/>
          <w:kern w:val="2"/>
          <w:sz w:val="26"/>
          <w:szCs w:val="26"/>
          <w14:ligatures w14:val="standardContextual"/>
        </w:rPr>
        <w:t xml:space="preserve"> NH 202</w:t>
      </w:r>
      <w:r>
        <w:rPr>
          <w:rFonts w:ascii="Times New Roman" w:hAnsi="Times New Roman" w:cs="Times New Roman"/>
          <w:b/>
          <w:kern w:val="2"/>
          <w:sz w:val="26"/>
          <w:szCs w:val="26"/>
          <w14:ligatures w14:val="standardContextual"/>
        </w:rPr>
        <w:t>5</w:t>
      </w:r>
      <w:r w:rsidRPr="00AC6226">
        <w:rPr>
          <w:rFonts w:ascii="Times New Roman" w:hAnsi="Times New Roman" w:cs="Times New Roman"/>
          <w:b/>
          <w:kern w:val="2"/>
          <w:sz w:val="26"/>
          <w:szCs w:val="26"/>
          <w14:ligatures w14:val="standardContextual"/>
        </w:rPr>
        <w:t>-202</w:t>
      </w:r>
      <w:r>
        <w:rPr>
          <w:rFonts w:ascii="Times New Roman" w:hAnsi="Times New Roman" w:cs="Times New Roman"/>
          <w:b/>
          <w:kern w:val="2"/>
          <w:sz w:val="26"/>
          <w:szCs w:val="26"/>
          <w14:ligatures w14:val="standardContextual"/>
        </w:rPr>
        <w:t>6</w:t>
      </w:r>
    </w:p>
    <w:p w14:paraId="06AF0CB6" w14:textId="77777777" w:rsidR="00BD1F9D" w:rsidRDefault="00BD1F9D" w:rsidP="00D54A9E">
      <w:pPr>
        <w:pStyle w:val="Heading2"/>
        <w:ind w:left="720" w:firstLine="0"/>
        <w:rPr>
          <w:color w:val="000000"/>
          <w:sz w:val="24"/>
          <w:szCs w:val="24"/>
        </w:rPr>
      </w:pPr>
    </w:p>
    <w:p w14:paraId="07443E19" w14:textId="67035003" w:rsidR="00D74E1D" w:rsidRDefault="00D54A9E" w:rsidP="00D54A9E">
      <w:pPr>
        <w:pStyle w:val="Heading2"/>
        <w:ind w:left="720" w:firstLine="0"/>
        <w:rPr>
          <w:color w:val="000000"/>
          <w:sz w:val="24"/>
          <w:szCs w:val="24"/>
        </w:rPr>
      </w:pPr>
      <w:r>
        <w:rPr>
          <w:color w:val="000000"/>
          <w:sz w:val="24"/>
          <w:szCs w:val="24"/>
        </w:rPr>
        <w:t>I.</w:t>
      </w:r>
      <w:r w:rsidR="00D74E1D">
        <w:rPr>
          <w:color w:val="000000"/>
          <w:sz w:val="24"/>
          <w:szCs w:val="24"/>
        </w:rPr>
        <w:t>MA TRẬN</w:t>
      </w:r>
    </w:p>
    <w:p w14:paraId="600EEBBE" w14:textId="77777777" w:rsidR="00D74E1D" w:rsidRDefault="00D74E1D" w:rsidP="00831B95">
      <w:pPr>
        <w:spacing w:after="0" w:line="276"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Thời điểm kiểm tra:</w:t>
      </w:r>
      <w:r>
        <w:rPr>
          <w:rFonts w:ascii="Times New Roman" w:eastAsia="Times New Roman" w:hAnsi="Times New Roman" w:cs="Times New Roman"/>
          <w:color w:val="000000"/>
          <w:sz w:val="24"/>
          <w:szCs w:val="24"/>
        </w:rPr>
        <w:t xml:space="preserve"> Kiểm tra </w:t>
      </w:r>
      <w:r>
        <w:rPr>
          <w:rFonts w:ascii="Times New Roman" w:eastAsia="Times New Roman" w:hAnsi="Times New Roman" w:cs="Times New Roman"/>
          <w:sz w:val="24"/>
          <w:szCs w:val="24"/>
        </w:rPr>
        <w:t>cuối</w:t>
      </w:r>
      <w:r>
        <w:rPr>
          <w:rFonts w:ascii="Times New Roman" w:eastAsia="Times New Roman" w:hAnsi="Times New Roman" w:cs="Times New Roman"/>
          <w:color w:val="000000"/>
          <w:sz w:val="24"/>
          <w:szCs w:val="24"/>
        </w:rPr>
        <w:t xml:space="preserve"> học kì </w:t>
      </w:r>
      <w:r>
        <w:rPr>
          <w:rFonts w:ascii="Times New Roman" w:eastAsia="Times New Roman" w:hAnsi="Times New Roman" w:cs="Times New Roman"/>
          <w:sz w:val="24"/>
          <w:szCs w:val="24"/>
        </w:rPr>
        <w:t>I</w:t>
      </w:r>
    </w:p>
    <w:p w14:paraId="3776CDBD" w14:textId="77777777" w:rsidR="00D74E1D" w:rsidRDefault="00D74E1D" w:rsidP="00D74E1D">
      <w:pPr>
        <w:spacing w:after="0" w:line="276"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Thời gian làm bài: </w:t>
      </w:r>
      <w:r>
        <w:rPr>
          <w:rFonts w:ascii="Times New Roman" w:eastAsia="Times New Roman" w:hAnsi="Times New Roman" w:cs="Times New Roman"/>
          <w:color w:val="000000"/>
          <w:sz w:val="24"/>
          <w:szCs w:val="24"/>
        </w:rPr>
        <w:t>45 phút.</w:t>
      </w:r>
    </w:p>
    <w:p w14:paraId="63BF8CD9" w14:textId="77777777" w:rsidR="00D74E1D" w:rsidRDefault="00D74E1D" w:rsidP="00D74E1D">
      <w:pPr>
        <w:spacing w:after="0" w:line="276"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Hình thức kiểm tra: </w:t>
      </w:r>
      <w:r>
        <w:rPr>
          <w:rFonts w:ascii="Times New Roman" w:eastAsia="Times New Roman" w:hAnsi="Times New Roman" w:cs="Times New Roman"/>
          <w:color w:val="000000"/>
          <w:sz w:val="24"/>
          <w:szCs w:val="24"/>
        </w:rPr>
        <w:t>Kết hợp giữa trắc nghiệm và tự luận (70% trắc nghiệm, 30% tự luận).</w:t>
      </w:r>
    </w:p>
    <w:p w14:paraId="468B3BB8" w14:textId="77777777" w:rsidR="00D74E1D" w:rsidRDefault="00D74E1D" w:rsidP="00D74E1D">
      <w:pPr>
        <w:spacing w:after="0" w:line="276" w:lineRule="auto"/>
        <w:ind w:firstLine="720"/>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Cấu trúc:</w:t>
      </w:r>
    </w:p>
    <w:p w14:paraId="667EE858" w14:textId="77777777" w:rsidR="00D74E1D" w:rsidRDefault="00D74E1D" w:rsidP="00D74E1D">
      <w:pPr>
        <w:spacing w:before="40" w:after="0" w:line="276" w:lineRule="auto"/>
        <w:ind w:firstLine="720"/>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Mức độ đề:</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i/>
          <w:color w:val="000000"/>
          <w:sz w:val="24"/>
          <w:szCs w:val="24"/>
        </w:rPr>
        <w:t>40% Nhận biết; 30% Thông hiểu; 30% Vận dụng.</w:t>
      </w:r>
    </w:p>
    <w:p w14:paraId="2DA46464" w14:textId="77777777" w:rsidR="00D74E1D" w:rsidRDefault="00D74E1D" w:rsidP="00D74E1D">
      <w:pPr>
        <w:spacing w:before="40" w:after="0" w:line="276"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Phần I. Trắc nghiệm 4 lựa chọn, 1 lựa chọn đúng: 12 Câu = 3,0 điểm</w:t>
      </w:r>
    </w:p>
    <w:p w14:paraId="16AC23CD" w14:textId="2D2318C1" w:rsidR="00D74E1D" w:rsidRDefault="00D74E1D" w:rsidP="00D74E1D">
      <w:pPr>
        <w:spacing w:before="40" w:after="0" w:line="276"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Phần II. Trắc nghiệm đúng sai: </w:t>
      </w:r>
      <w:r w:rsidR="00AC0BDB">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Câu = </w:t>
      </w:r>
      <w:r w:rsidR="00AC0BDB">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 xml:space="preserve"> ý = </w:t>
      </w:r>
      <w:r w:rsidR="00AC0BDB">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,0 điểm</w:t>
      </w:r>
    </w:p>
    <w:p w14:paraId="64E63049" w14:textId="6DD64BD4" w:rsidR="00D74E1D" w:rsidRDefault="00D74E1D" w:rsidP="00D74E1D">
      <w:pPr>
        <w:spacing w:before="40" w:after="0" w:line="276"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Phần III. Câu trắc nghiệm trả lời ngắn: 4 câu = </w:t>
      </w:r>
      <w:r w:rsidR="00AC0BDB">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,0 điểm</w:t>
      </w:r>
    </w:p>
    <w:p w14:paraId="6DD73EED" w14:textId="77777777" w:rsidR="00D74E1D" w:rsidRDefault="00D74E1D" w:rsidP="00D74E1D">
      <w:pPr>
        <w:spacing w:before="40" w:after="0" w:line="276"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Phần IV. Tự luận: 3 câu (mỗi câu 02 ý a, b, mỗi ý 0,5 điểm) =3,0 điểm</w:t>
      </w:r>
    </w:p>
    <w:p w14:paraId="026EA8F7" w14:textId="78ADEE4A" w:rsidR="00AC0BDB" w:rsidRDefault="00D74E1D" w:rsidP="00AC0BDB">
      <w:pPr>
        <w:spacing w:before="40" w:after="0" w:line="276" w:lineRule="auto"/>
        <w:ind w:firstLine="720"/>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Nội dung: </w:t>
      </w:r>
      <w:r>
        <w:rPr>
          <w:rFonts w:ascii="Times New Roman" w:eastAsia="Times New Roman" w:hAnsi="Times New Roman" w:cs="Times New Roman"/>
          <w:i/>
          <w:color w:val="000000"/>
          <w:sz w:val="24"/>
          <w:szCs w:val="24"/>
        </w:rPr>
        <w:t>Dao động cơ (14 tiết) và Sóng (16 tiết)</w:t>
      </w:r>
    </w:p>
    <w:p w14:paraId="6A54C1D4" w14:textId="77777777" w:rsidR="00AC0BDB" w:rsidRDefault="00AC0BDB">
      <w:pPr>
        <w:rPr>
          <w:rFonts w:ascii="Times New Roman" w:eastAsia="Times New Roman" w:hAnsi="Times New Roman" w:cs="Times New Roman"/>
          <w:i/>
          <w:color w:val="000000"/>
          <w:sz w:val="24"/>
          <w:szCs w:val="24"/>
        </w:rPr>
      </w:pPr>
    </w:p>
    <w:tbl>
      <w:tblPr>
        <w:tblW w:w="14467" w:type="dxa"/>
        <w:jc w:val="center"/>
        <w:tblInd w:w="-1666" w:type="dxa"/>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3842"/>
        <w:gridCol w:w="597"/>
        <w:gridCol w:w="413"/>
        <w:gridCol w:w="450"/>
        <w:gridCol w:w="454"/>
        <w:gridCol w:w="514"/>
        <w:gridCol w:w="482"/>
        <w:gridCol w:w="600"/>
        <w:gridCol w:w="724"/>
        <w:gridCol w:w="629"/>
        <w:gridCol w:w="544"/>
        <w:gridCol w:w="722"/>
        <w:gridCol w:w="629"/>
        <w:gridCol w:w="1274"/>
        <w:gridCol w:w="2593"/>
      </w:tblGrid>
      <w:tr w:rsidR="00D74E1D" w14:paraId="1CF5A93A" w14:textId="77777777" w:rsidTr="00645386">
        <w:trPr>
          <w:trHeight w:val="300"/>
          <w:jc w:val="center"/>
        </w:trPr>
        <w:tc>
          <w:tcPr>
            <w:tcW w:w="3842" w:type="dxa"/>
            <w:vMerge w:val="restart"/>
            <w:tcBorders>
              <w:top w:val="single" w:sz="6" w:space="0" w:color="000000"/>
              <w:left w:val="single" w:sz="6" w:space="0" w:color="000000"/>
              <w:bottom w:val="single" w:sz="6" w:space="0" w:color="000000"/>
              <w:right w:val="single" w:sz="6" w:space="0" w:color="000000"/>
            </w:tcBorders>
            <w:shd w:val="clear" w:color="auto" w:fill="DAF2D0"/>
            <w:tcMar>
              <w:top w:w="0" w:type="dxa"/>
              <w:left w:w="0" w:type="dxa"/>
              <w:bottom w:w="0" w:type="dxa"/>
              <w:right w:w="0" w:type="dxa"/>
            </w:tcMar>
            <w:vAlign w:val="center"/>
          </w:tcPr>
          <w:p w14:paraId="01A29315"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Chủ đề/Nội dung</w:t>
            </w:r>
          </w:p>
        </w:tc>
        <w:tc>
          <w:tcPr>
            <w:tcW w:w="597" w:type="dxa"/>
            <w:vMerge w:val="restart"/>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vAlign w:val="center"/>
          </w:tcPr>
          <w:p w14:paraId="54F13790"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Số tiết</w:t>
            </w:r>
          </w:p>
        </w:tc>
        <w:tc>
          <w:tcPr>
            <w:tcW w:w="7435" w:type="dxa"/>
            <w:gridSpan w:val="12"/>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44ED6C3A"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CẤP ĐỘ TƯ DUY</w:t>
            </w:r>
          </w:p>
        </w:tc>
        <w:tc>
          <w:tcPr>
            <w:tcW w:w="2593" w:type="dxa"/>
            <w:vMerge w:val="restart"/>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vAlign w:val="center"/>
          </w:tcPr>
          <w:p w14:paraId="635DB500"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Tổng số câu/ý</w:t>
            </w:r>
          </w:p>
        </w:tc>
      </w:tr>
      <w:tr w:rsidR="00D74E1D" w14:paraId="4CF0B967" w14:textId="77777777" w:rsidTr="00645386">
        <w:trPr>
          <w:trHeight w:val="923"/>
          <w:jc w:val="center"/>
        </w:trPr>
        <w:tc>
          <w:tcPr>
            <w:tcW w:w="3842" w:type="dxa"/>
            <w:vMerge/>
            <w:tcBorders>
              <w:top w:val="single" w:sz="6" w:space="0" w:color="000000"/>
              <w:left w:val="single" w:sz="6" w:space="0" w:color="000000"/>
              <w:bottom w:val="single" w:sz="6" w:space="0" w:color="000000"/>
              <w:right w:val="single" w:sz="6" w:space="0" w:color="000000"/>
            </w:tcBorders>
            <w:shd w:val="clear" w:color="auto" w:fill="DAF2D0"/>
            <w:tcMar>
              <w:top w:w="0" w:type="dxa"/>
              <w:left w:w="0" w:type="dxa"/>
              <w:bottom w:w="0" w:type="dxa"/>
              <w:right w:w="0" w:type="dxa"/>
            </w:tcMar>
            <w:vAlign w:val="center"/>
          </w:tcPr>
          <w:p w14:paraId="1769E2F3" w14:textId="77777777" w:rsidR="00D74E1D" w:rsidRDefault="00D74E1D" w:rsidP="0034531C">
            <w:pPr>
              <w:widowControl w:val="0"/>
              <w:spacing w:line="276" w:lineRule="auto"/>
              <w:rPr>
                <w:rFonts w:ascii="Times New Roman" w:eastAsia="Times New Roman" w:hAnsi="Times New Roman" w:cs="Times New Roman"/>
                <w:sz w:val="24"/>
                <w:szCs w:val="24"/>
              </w:rPr>
            </w:pPr>
          </w:p>
        </w:tc>
        <w:tc>
          <w:tcPr>
            <w:tcW w:w="597" w:type="dxa"/>
            <w:vMerge/>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vAlign w:val="center"/>
          </w:tcPr>
          <w:p w14:paraId="543445B0" w14:textId="77777777" w:rsidR="00D74E1D" w:rsidRDefault="00D74E1D" w:rsidP="0034531C">
            <w:pPr>
              <w:widowControl w:val="0"/>
              <w:spacing w:line="276" w:lineRule="auto"/>
              <w:rPr>
                <w:rFonts w:ascii="Times New Roman" w:eastAsia="Times New Roman" w:hAnsi="Times New Roman" w:cs="Times New Roman"/>
                <w:sz w:val="24"/>
                <w:szCs w:val="24"/>
              </w:rPr>
            </w:pPr>
          </w:p>
        </w:tc>
        <w:tc>
          <w:tcPr>
            <w:tcW w:w="1317" w:type="dxa"/>
            <w:gridSpan w:val="3"/>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746260BA"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PHẦN I </w:t>
            </w:r>
          </w:p>
          <w:p w14:paraId="7D25C012"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(TN 4 lựa chọn)</w:t>
            </w:r>
          </w:p>
        </w:tc>
        <w:tc>
          <w:tcPr>
            <w:tcW w:w="1596" w:type="dxa"/>
            <w:gridSpan w:val="3"/>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2C466029"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PHẦN II</w:t>
            </w:r>
          </w:p>
          <w:p w14:paraId="22E3D4D8"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(TN đúng sai)</w:t>
            </w:r>
          </w:p>
        </w:tc>
        <w:tc>
          <w:tcPr>
            <w:tcW w:w="1897" w:type="dxa"/>
            <w:gridSpan w:val="3"/>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1969350B"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PHẦN III</w:t>
            </w:r>
          </w:p>
          <w:p w14:paraId="7424A0EA"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(TN trả lời ngắn)</w:t>
            </w:r>
          </w:p>
        </w:tc>
        <w:tc>
          <w:tcPr>
            <w:tcW w:w="2625" w:type="dxa"/>
            <w:gridSpan w:val="3"/>
            <w:tcBorders>
              <w:top w:val="single" w:sz="6" w:space="0" w:color="000000"/>
              <w:left w:val="nil"/>
              <w:bottom w:val="single" w:sz="6" w:space="0" w:color="000000"/>
              <w:right w:val="single" w:sz="6" w:space="0" w:color="000000"/>
            </w:tcBorders>
            <w:tcMar>
              <w:top w:w="0" w:type="dxa"/>
              <w:left w:w="0" w:type="dxa"/>
              <w:bottom w:w="0" w:type="dxa"/>
              <w:right w:w="0" w:type="dxa"/>
            </w:tcMar>
          </w:tcPr>
          <w:p w14:paraId="3C3E1A82"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TỰ LUẬN</w:t>
            </w:r>
          </w:p>
        </w:tc>
        <w:tc>
          <w:tcPr>
            <w:tcW w:w="2593" w:type="dxa"/>
            <w:vMerge/>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vAlign w:val="center"/>
          </w:tcPr>
          <w:p w14:paraId="358BBD7A" w14:textId="77777777" w:rsidR="00D74E1D" w:rsidRDefault="00D74E1D" w:rsidP="0034531C">
            <w:pPr>
              <w:widowControl w:val="0"/>
              <w:spacing w:line="276" w:lineRule="auto"/>
              <w:rPr>
                <w:rFonts w:ascii="Times New Roman" w:eastAsia="Times New Roman" w:hAnsi="Times New Roman" w:cs="Times New Roman"/>
                <w:sz w:val="24"/>
                <w:szCs w:val="24"/>
              </w:rPr>
            </w:pPr>
          </w:p>
        </w:tc>
      </w:tr>
      <w:tr w:rsidR="00D74E1D" w14:paraId="44164CE4" w14:textId="77777777" w:rsidTr="00AC0BDB">
        <w:trPr>
          <w:trHeight w:val="300"/>
          <w:jc w:val="center"/>
        </w:trPr>
        <w:tc>
          <w:tcPr>
            <w:tcW w:w="3842" w:type="dxa"/>
            <w:vMerge/>
            <w:tcBorders>
              <w:top w:val="single" w:sz="6" w:space="0" w:color="000000"/>
              <w:left w:val="single" w:sz="6" w:space="0" w:color="000000"/>
              <w:bottom w:val="single" w:sz="6" w:space="0" w:color="000000"/>
              <w:right w:val="single" w:sz="6" w:space="0" w:color="000000"/>
            </w:tcBorders>
            <w:shd w:val="clear" w:color="auto" w:fill="DAF2D0"/>
            <w:tcMar>
              <w:top w:w="0" w:type="dxa"/>
              <w:left w:w="0" w:type="dxa"/>
              <w:bottom w:w="0" w:type="dxa"/>
              <w:right w:w="0" w:type="dxa"/>
            </w:tcMar>
            <w:vAlign w:val="center"/>
          </w:tcPr>
          <w:p w14:paraId="4A057437" w14:textId="77777777" w:rsidR="00D74E1D" w:rsidRDefault="00D74E1D" w:rsidP="0034531C">
            <w:pPr>
              <w:widowControl w:val="0"/>
              <w:spacing w:line="276" w:lineRule="auto"/>
              <w:rPr>
                <w:rFonts w:ascii="Times New Roman" w:eastAsia="Times New Roman" w:hAnsi="Times New Roman" w:cs="Times New Roman"/>
                <w:sz w:val="24"/>
                <w:szCs w:val="24"/>
              </w:rPr>
            </w:pPr>
          </w:p>
        </w:tc>
        <w:tc>
          <w:tcPr>
            <w:tcW w:w="597" w:type="dxa"/>
            <w:vMerge/>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vAlign w:val="center"/>
          </w:tcPr>
          <w:p w14:paraId="4E484CFA" w14:textId="77777777" w:rsidR="00D74E1D" w:rsidRDefault="00D74E1D" w:rsidP="0034531C">
            <w:pPr>
              <w:widowControl w:val="0"/>
              <w:spacing w:line="276" w:lineRule="auto"/>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46BDFB58"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NB</w:t>
            </w:r>
          </w:p>
        </w:tc>
        <w:tc>
          <w:tcPr>
            <w:tcW w:w="450"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016047B9"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TH</w:t>
            </w:r>
          </w:p>
        </w:tc>
        <w:tc>
          <w:tcPr>
            <w:tcW w:w="454"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65AC3522"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VD</w:t>
            </w:r>
          </w:p>
        </w:tc>
        <w:tc>
          <w:tcPr>
            <w:tcW w:w="514"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1A7F4AA6"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NB</w:t>
            </w:r>
          </w:p>
        </w:tc>
        <w:tc>
          <w:tcPr>
            <w:tcW w:w="482"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205F7376"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TH</w:t>
            </w:r>
          </w:p>
        </w:tc>
        <w:tc>
          <w:tcPr>
            <w:tcW w:w="600"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08DD2F57"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VD</w:t>
            </w:r>
          </w:p>
        </w:tc>
        <w:tc>
          <w:tcPr>
            <w:tcW w:w="724"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286DDC4C"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NB</w:t>
            </w:r>
          </w:p>
        </w:tc>
        <w:tc>
          <w:tcPr>
            <w:tcW w:w="629"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19A91239"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TH</w:t>
            </w:r>
          </w:p>
        </w:tc>
        <w:tc>
          <w:tcPr>
            <w:tcW w:w="544" w:type="dxa"/>
            <w:tcBorders>
              <w:top w:val="single" w:sz="6" w:space="0" w:color="000000"/>
              <w:left w:val="nil"/>
              <w:bottom w:val="single" w:sz="6" w:space="0" w:color="000000"/>
              <w:right w:val="single" w:sz="6" w:space="0" w:color="000000"/>
            </w:tcBorders>
            <w:shd w:val="clear" w:color="auto" w:fill="DAF2D0"/>
            <w:tcMar>
              <w:top w:w="0" w:type="dxa"/>
              <w:left w:w="0" w:type="dxa"/>
              <w:bottom w:w="0" w:type="dxa"/>
              <w:right w:w="0" w:type="dxa"/>
            </w:tcMar>
          </w:tcPr>
          <w:p w14:paraId="062CDA8B"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VD</w:t>
            </w:r>
          </w:p>
        </w:tc>
        <w:tc>
          <w:tcPr>
            <w:tcW w:w="722"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01C8C511"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NB</w:t>
            </w: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0E3CC3FE"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TH</w:t>
            </w:r>
          </w:p>
        </w:tc>
        <w:tc>
          <w:tcPr>
            <w:tcW w:w="1274"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4C379E33"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VD</w:t>
            </w: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0CBCDA7B" w14:textId="77777777" w:rsidR="00D74E1D" w:rsidRDefault="00D74E1D" w:rsidP="0034531C">
            <w:pPr>
              <w:spacing w:line="276" w:lineRule="auto"/>
              <w:jc w:val="center"/>
              <w:rPr>
                <w:rFonts w:ascii="Times New Roman" w:eastAsia="Times New Roman" w:hAnsi="Times New Roman" w:cs="Times New Roman"/>
                <w:sz w:val="24"/>
                <w:szCs w:val="24"/>
              </w:rPr>
            </w:pPr>
          </w:p>
        </w:tc>
      </w:tr>
      <w:tr w:rsidR="00D74E1D" w14:paraId="443F6880" w14:textId="77777777" w:rsidTr="00645386">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90A71D"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DAO ĐỘNG CƠ</w:t>
            </w:r>
          </w:p>
          <w:p w14:paraId="1667C6AC"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(Đã kiểm tra giữa kì 1) (lấy lại 25%) </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263D84BC"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p w14:paraId="2119E86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1317"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79F4A109"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96"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38D2C145"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97"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084D363B"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25"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tcPr>
          <w:p w14:paraId="152637D3" w14:textId="77777777" w:rsidR="00D74E1D" w:rsidRDefault="00D74E1D" w:rsidP="0034531C">
            <w:pPr>
              <w:spacing w:line="276" w:lineRule="auto"/>
              <w:jc w:val="center"/>
              <w:rPr>
                <w:rFonts w:ascii="Times New Roman" w:eastAsia="Times New Roman" w:hAnsi="Times New Roman" w:cs="Times New Roman"/>
                <w:sz w:val="24"/>
                <w:szCs w:val="24"/>
              </w:rPr>
            </w:pPr>
          </w:p>
          <w:p w14:paraId="76384A94"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ý</w:t>
            </w:r>
          </w:p>
        </w:tc>
        <w:tc>
          <w:tcPr>
            <w:tcW w:w="2593" w:type="dxa"/>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6892010E"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D74E1D" w14:paraId="3C6AC28B" w14:textId="77777777" w:rsidTr="00AC0BDB">
        <w:trPr>
          <w:trHeight w:val="302"/>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98DE5A"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Dao động điều hoà</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3696F318"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7F8B5BC"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B60DB37"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DC6B8BA"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BA99933"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1a</w:t>
            </w: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4672D5F"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54441F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6A2AFBD"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A3CC2CC"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809DD7C"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722"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1D829B9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3696C206"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1274"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509E2A6F"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ECEBE63"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74E1D" w14:paraId="70F4AEC3" w14:textId="77777777" w:rsidTr="00AC0BDB">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B61B85"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Mô tả dao động điều hoà</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734AB307"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3C2FB19"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A27A2C2"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D9BBA8E"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A509766"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1b</w:t>
            </w: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0CD1EA4"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81D3359"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1c</w:t>
            </w: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347B8E5"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18D0D26"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B3E2A45"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722"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5AE86D22"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21AFA9EA"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1274"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6B163372"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DC09A85"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74E1D" w14:paraId="09B38740" w14:textId="77777777" w:rsidTr="00AC0BDB">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E175DC"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Vận tốc, gia tốc trong dao động điều hoà</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65735F0C"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6123F6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51634EB"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FF8FC8D"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DFD9D9E"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5947B8F"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C54E987"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1d</w:t>
            </w: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08FABF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2C43CD4"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D5E69A8"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22"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3A08274D"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65D88392"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1274"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3E3C66A2" w14:textId="557BBC2C"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FF4EF3">
              <w:rPr>
                <w:rFonts w:ascii="Times New Roman" w:eastAsia="Times New Roman" w:hAnsi="Times New Roman" w:cs="Times New Roman"/>
                <w:sz w:val="24"/>
                <w:szCs w:val="24"/>
              </w:rPr>
              <w:t>b</w:t>
            </w: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E3A3297"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D74E1D" w14:paraId="4AED7DD0" w14:textId="77777777" w:rsidTr="00AC0BDB">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586529"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Động năng, thế năng. Sự chuyển hoá giữa động năng và thế năng trong dao động điều hoà</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252DB79A"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5E96363"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596C20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39D6F90"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9CDC0EE"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56F273B"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440C1D4"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35888C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6832A6E"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0FFA164"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722"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49DF5497"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17BD07D7" w14:textId="30C7A82B" w:rsidR="00D74E1D" w:rsidRDefault="00FF4EF3"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1a</w:t>
            </w:r>
          </w:p>
        </w:tc>
        <w:tc>
          <w:tcPr>
            <w:tcW w:w="1274"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49E2748F"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F9E674C"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74E1D" w14:paraId="4670B7B3" w14:textId="77777777" w:rsidTr="00AC0BDB">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007F0A" w14:textId="77777777" w:rsidR="00D74E1D" w:rsidRPr="009B0466" w:rsidRDefault="00D74E1D" w:rsidP="0034531C">
            <w:pPr>
              <w:spacing w:line="276" w:lineRule="auto"/>
              <w:jc w:val="both"/>
              <w:rPr>
                <w:rFonts w:ascii="Times New Roman" w:eastAsia="Times New Roman" w:hAnsi="Times New Roman" w:cs="Times New Roman"/>
                <w:bCs/>
                <w:sz w:val="24"/>
                <w:szCs w:val="24"/>
              </w:rPr>
            </w:pPr>
            <w:r w:rsidRPr="009B0466">
              <w:rPr>
                <w:rFonts w:ascii="Times New Roman" w:eastAsia="Times New Roman" w:hAnsi="Times New Roman" w:cs="Times New Roman"/>
                <w:bCs/>
                <w:sz w:val="24"/>
                <w:szCs w:val="24"/>
              </w:rPr>
              <w:t>Dao động tắt dần, hiện tượng cộng hưởng</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72165A60"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E961A78"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F8268B4"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8F78594"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ACC3D7C"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85F72CC"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0C3D126"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33BA53A"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23E76D0"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160F41C"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722"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2F81BB40"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1EF96171"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1274" w:type="dxa"/>
            <w:tcBorders>
              <w:top w:val="single" w:sz="6" w:space="0" w:color="000000"/>
              <w:left w:val="nil"/>
              <w:bottom w:val="single" w:sz="6" w:space="0" w:color="000000"/>
              <w:right w:val="single" w:sz="6" w:space="0" w:color="000000"/>
            </w:tcBorders>
            <w:tcMar>
              <w:top w:w="0" w:type="dxa"/>
              <w:left w:w="0" w:type="dxa"/>
              <w:bottom w:w="0" w:type="dxa"/>
              <w:right w:w="0" w:type="dxa"/>
            </w:tcMar>
          </w:tcPr>
          <w:p w14:paraId="601BE1B3"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8AE6BF7"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74E1D" w14:paraId="67383362" w14:textId="77777777" w:rsidTr="00645386">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44271D"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SÓNG   </w:t>
            </w:r>
            <w:r>
              <w:rPr>
                <w:rFonts w:ascii="Times New Roman" w:eastAsia="Times New Roman" w:hAnsi="Times New Roman" w:cs="Times New Roman"/>
                <w:sz w:val="24"/>
                <w:szCs w:val="24"/>
              </w:rPr>
              <w:t> </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6A9D829C"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16</w:t>
            </w:r>
          </w:p>
        </w:tc>
        <w:tc>
          <w:tcPr>
            <w:tcW w:w="1317"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37A89D46"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596"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5AA650E8"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897"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397AC340"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25" w:type="dxa"/>
            <w:gridSpan w:val="3"/>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tcPr>
          <w:p w14:paraId="35A14877"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ý</w:t>
            </w:r>
          </w:p>
        </w:tc>
        <w:tc>
          <w:tcPr>
            <w:tcW w:w="2593" w:type="dxa"/>
            <w:tcBorders>
              <w:top w:val="single" w:sz="6" w:space="0" w:color="000000"/>
              <w:left w:val="nil"/>
              <w:bottom w:val="single" w:sz="6" w:space="0" w:color="000000"/>
              <w:right w:val="single" w:sz="6" w:space="0" w:color="000000"/>
            </w:tcBorders>
            <w:shd w:val="clear" w:color="auto" w:fill="92D050"/>
            <w:tcMar>
              <w:top w:w="0" w:type="dxa"/>
              <w:left w:w="0" w:type="dxa"/>
              <w:bottom w:w="0" w:type="dxa"/>
              <w:right w:w="0" w:type="dxa"/>
            </w:tcMar>
            <w:vAlign w:val="center"/>
          </w:tcPr>
          <w:p w14:paraId="0765CB62"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8544D8" w14:paraId="4C258929" w14:textId="77777777" w:rsidTr="00B320CF">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182D0F" w14:textId="77777777" w:rsidR="008544D8" w:rsidRDefault="008544D8"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Mô tả sóng</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24859F52"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53DE4D5"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2808344"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73890E9"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01BFFE2"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D342E49"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5E06E4C"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DF45A43"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2379188"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8D6FC68"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22" w:type="dxa"/>
            <w:vMerge w:val="restart"/>
            <w:tcBorders>
              <w:top w:val="single" w:sz="6" w:space="0" w:color="000000"/>
              <w:left w:val="nil"/>
              <w:right w:val="single" w:sz="6" w:space="0" w:color="000000"/>
            </w:tcBorders>
            <w:tcMar>
              <w:top w:w="0" w:type="dxa"/>
              <w:left w:w="0" w:type="dxa"/>
              <w:bottom w:w="0" w:type="dxa"/>
              <w:right w:w="0" w:type="dxa"/>
            </w:tcMar>
          </w:tcPr>
          <w:p w14:paraId="6CC87FEB" w14:textId="77777777" w:rsidR="008544D8" w:rsidRDefault="008544D8" w:rsidP="008544D8">
            <w:pPr>
              <w:spacing w:line="276" w:lineRule="auto"/>
              <w:rPr>
                <w:rFonts w:ascii="Times New Roman" w:eastAsia="Times New Roman" w:hAnsi="Times New Roman" w:cs="Times New Roman"/>
                <w:sz w:val="24"/>
                <w:szCs w:val="24"/>
              </w:rPr>
            </w:pPr>
          </w:p>
          <w:p w14:paraId="3A9DC7C5" w14:textId="14F7EEBF"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2a</w:t>
            </w:r>
          </w:p>
        </w:tc>
        <w:tc>
          <w:tcPr>
            <w:tcW w:w="629" w:type="dxa"/>
            <w:vMerge w:val="restart"/>
            <w:tcBorders>
              <w:top w:val="single" w:sz="6" w:space="0" w:color="000000"/>
              <w:left w:val="nil"/>
              <w:right w:val="single" w:sz="6" w:space="0" w:color="000000"/>
            </w:tcBorders>
            <w:tcMar>
              <w:top w:w="0" w:type="dxa"/>
              <w:left w:w="0" w:type="dxa"/>
              <w:bottom w:w="0" w:type="dxa"/>
              <w:right w:w="0" w:type="dxa"/>
            </w:tcMar>
          </w:tcPr>
          <w:p w14:paraId="06C904C9" w14:textId="77777777" w:rsidR="008544D8" w:rsidRDefault="008544D8" w:rsidP="0034531C">
            <w:pPr>
              <w:spacing w:line="276" w:lineRule="auto"/>
              <w:jc w:val="center"/>
              <w:rPr>
                <w:rFonts w:ascii="Times New Roman" w:eastAsia="Times New Roman" w:hAnsi="Times New Roman" w:cs="Times New Roman"/>
                <w:sz w:val="24"/>
                <w:szCs w:val="24"/>
              </w:rPr>
            </w:pPr>
          </w:p>
          <w:p w14:paraId="23307C34" w14:textId="77777777" w:rsidR="008544D8" w:rsidRDefault="008544D8" w:rsidP="0034531C">
            <w:pPr>
              <w:spacing w:line="276" w:lineRule="auto"/>
              <w:jc w:val="center"/>
              <w:rPr>
                <w:rFonts w:ascii="Times New Roman" w:eastAsia="Times New Roman" w:hAnsi="Times New Roman" w:cs="Times New Roman"/>
                <w:sz w:val="24"/>
                <w:szCs w:val="24"/>
              </w:rPr>
            </w:pPr>
          </w:p>
          <w:p w14:paraId="7DC2A3A5" w14:textId="77777777" w:rsidR="008544D8" w:rsidRDefault="008544D8" w:rsidP="008544D8">
            <w:pPr>
              <w:spacing w:line="276" w:lineRule="auto"/>
              <w:rPr>
                <w:rFonts w:ascii="Times New Roman" w:eastAsia="Times New Roman" w:hAnsi="Times New Roman" w:cs="Times New Roman"/>
                <w:sz w:val="24"/>
                <w:szCs w:val="24"/>
              </w:rPr>
            </w:pPr>
          </w:p>
          <w:p w14:paraId="5205ADED" w14:textId="68C948D1"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3a</w:t>
            </w:r>
          </w:p>
        </w:tc>
        <w:tc>
          <w:tcPr>
            <w:tcW w:w="1274" w:type="dxa"/>
            <w:vMerge w:val="restart"/>
            <w:tcBorders>
              <w:top w:val="single" w:sz="6" w:space="0" w:color="000000"/>
              <w:left w:val="nil"/>
              <w:right w:val="single" w:sz="6" w:space="0" w:color="000000"/>
            </w:tcBorders>
            <w:tcMar>
              <w:top w:w="0" w:type="dxa"/>
              <w:left w:w="0" w:type="dxa"/>
              <w:bottom w:w="0" w:type="dxa"/>
              <w:right w:w="0" w:type="dxa"/>
            </w:tcMar>
          </w:tcPr>
          <w:p w14:paraId="6D0FEA9D" w14:textId="77777777" w:rsidR="005D685B" w:rsidRDefault="005D685B" w:rsidP="008544D8">
            <w:pPr>
              <w:spacing w:line="276" w:lineRule="auto"/>
              <w:rPr>
                <w:rFonts w:ascii="Times New Roman" w:eastAsia="Times New Roman" w:hAnsi="Times New Roman" w:cs="Times New Roman"/>
                <w:sz w:val="24"/>
                <w:szCs w:val="24"/>
              </w:rPr>
            </w:pPr>
          </w:p>
          <w:p w14:paraId="2A8D7E0F" w14:textId="590AAD53" w:rsidR="008544D8" w:rsidRDefault="008544D8" w:rsidP="005D685B">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2b</w:t>
            </w:r>
          </w:p>
          <w:p w14:paraId="16A87E87" w14:textId="77777777" w:rsidR="005D685B" w:rsidRDefault="005D685B" w:rsidP="008544D8">
            <w:pPr>
              <w:spacing w:line="276" w:lineRule="auto"/>
              <w:jc w:val="center"/>
              <w:rPr>
                <w:rFonts w:ascii="Times New Roman" w:eastAsia="Times New Roman" w:hAnsi="Times New Roman" w:cs="Times New Roman"/>
                <w:sz w:val="24"/>
                <w:szCs w:val="24"/>
              </w:rPr>
            </w:pPr>
          </w:p>
          <w:p w14:paraId="3EEE4360" w14:textId="0C31A509" w:rsidR="008544D8" w:rsidRDefault="008544D8" w:rsidP="008544D8">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3b</w:t>
            </w: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59B9164"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8544D8" w14:paraId="1EDAB754" w14:textId="77777777" w:rsidTr="00B320CF">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0BCFF2" w14:textId="77777777" w:rsidR="008544D8" w:rsidRDefault="008544D8"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Sóng ngang, sóng dọc, sự truyền năng lượng của sóng cơ</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7B355FE3"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9AC73A9"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7DDFF52"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A98E055"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5E2D3F3"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9E9FE87"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0D62E3A"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3B82ED9"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BEA3B7B"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3F8D93D"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722" w:type="dxa"/>
            <w:vMerge/>
            <w:tcBorders>
              <w:left w:val="nil"/>
              <w:right w:val="single" w:sz="6" w:space="0" w:color="000000"/>
            </w:tcBorders>
            <w:tcMar>
              <w:top w:w="0" w:type="dxa"/>
              <w:left w:w="0" w:type="dxa"/>
              <w:bottom w:w="0" w:type="dxa"/>
              <w:right w:w="0" w:type="dxa"/>
            </w:tcMar>
          </w:tcPr>
          <w:p w14:paraId="5CB2E73A"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vMerge/>
            <w:tcBorders>
              <w:left w:val="nil"/>
              <w:right w:val="single" w:sz="6" w:space="0" w:color="000000"/>
            </w:tcBorders>
            <w:tcMar>
              <w:top w:w="0" w:type="dxa"/>
              <w:left w:w="0" w:type="dxa"/>
              <w:bottom w:w="0" w:type="dxa"/>
              <w:right w:w="0" w:type="dxa"/>
            </w:tcMar>
          </w:tcPr>
          <w:p w14:paraId="565D95C1" w14:textId="27E7E856" w:rsidR="008544D8" w:rsidRDefault="008544D8" w:rsidP="0034531C">
            <w:pPr>
              <w:spacing w:line="276" w:lineRule="auto"/>
              <w:jc w:val="center"/>
              <w:rPr>
                <w:rFonts w:ascii="Times New Roman" w:eastAsia="Times New Roman" w:hAnsi="Times New Roman" w:cs="Times New Roman"/>
                <w:sz w:val="24"/>
                <w:szCs w:val="24"/>
              </w:rPr>
            </w:pPr>
          </w:p>
        </w:tc>
        <w:tc>
          <w:tcPr>
            <w:tcW w:w="1274" w:type="dxa"/>
            <w:vMerge/>
            <w:tcBorders>
              <w:left w:val="nil"/>
              <w:right w:val="single" w:sz="6" w:space="0" w:color="000000"/>
            </w:tcBorders>
            <w:tcMar>
              <w:top w:w="0" w:type="dxa"/>
              <w:left w:w="0" w:type="dxa"/>
              <w:bottom w:w="0" w:type="dxa"/>
              <w:right w:w="0" w:type="dxa"/>
            </w:tcMar>
          </w:tcPr>
          <w:p w14:paraId="5F46E65A" w14:textId="4AAEAF72" w:rsidR="008544D8" w:rsidRDefault="008544D8" w:rsidP="0034531C">
            <w:pPr>
              <w:spacing w:line="276" w:lineRule="auto"/>
              <w:jc w:val="center"/>
              <w:rPr>
                <w:rFonts w:ascii="Times New Roman" w:eastAsia="Times New Roman" w:hAnsi="Times New Roman" w:cs="Times New Roman"/>
                <w:sz w:val="24"/>
                <w:szCs w:val="24"/>
              </w:rPr>
            </w:pP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DFFF159"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544D8" w14:paraId="4F15DC49" w14:textId="77777777" w:rsidTr="002B2C40">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B7DCBE" w14:textId="77777777" w:rsidR="008544D8" w:rsidRDefault="008544D8"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Sóng điện từ</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739C4CF2"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E40DDA5"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983D4FD"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18EC3C7"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CF98947"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C14366C"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E78879B"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0F70BE5"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709007B6"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084C1CF"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722" w:type="dxa"/>
            <w:vMerge/>
            <w:tcBorders>
              <w:left w:val="nil"/>
              <w:right w:val="single" w:sz="6" w:space="0" w:color="000000"/>
            </w:tcBorders>
            <w:tcMar>
              <w:top w:w="0" w:type="dxa"/>
              <w:left w:w="0" w:type="dxa"/>
              <w:bottom w:w="0" w:type="dxa"/>
              <w:right w:w="0" w:type="dxa"/>
            </w:tcMar>
          </w:tcPr>
          <w:p w14:paraId="600C033B"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vMerge/>
            <w:tcBorders>
              <w:left w:val="nil"/>
              <w:right w:val="single" w:sz="6" w:space="0" w:color="000000"/>
            </w:tcBorders>
            <w:tcMar>
              <w:top w:w="0" w:type="dxa"/>
              <w:left w:w="0" w:type="dxa"/>
              <w:bottom w:w="0" w:type="dxa"/>
              <w:right w:w="0" w:type="dxa"/>
            </w:tcMar>
          </w:tcPr>
          <w:p w14:paraId="47E4D0E4" w14:textId="5CD50519" w:rsidR="008544D8" w:rsidRDefault="008544D8" w:rsidP="0034531C">
            <w:pPr>
              <w:spacing w:line="276" w:lineRule="auto"/>
              <w:jc w:val="center"/>
              <w:rPr>
                <w:rFonts w:ascii="Times New Roman" w:eastAsia="Times New Roman" w:hAnsi="Times New Roman" w:cs="Times New Roman"/>
                <w:sz w:val="24"/>
                <w:szCs w:val="24"/>
              </w:rPr>
            </w:pPr>
          </w:p>
        </w:tc>
        <w:tc>
          <w:tcPr>
            <w:tcW w:w="1274" w:type="dxa"/>
            <w:vMerge/>
            <w:tcBorders>
              <w:left w:val="nil"/>
              <w:right w:val="single" w:sz="6" w:space="0" w:color="000000"/>
            </w:tcBorders>
            <w:tcMar>
              <w:top w:w="0" w:type="dxa"/>
              <w:left w:w="0" w:type="dxa"/>
              <w:bottom w:w="0" w:type="dxa"/>
              <w:right w:w="0" w:type="dxa"/>
            </w:tcMar>
          </w:tcPr>
          <w:p w14:paraId="302E883B" w14:textId="3C79A017" w:rsidR="008544D8" w:rsidRDefault="008544D8" w:rsidP="0034531C">
            <w:pPr>
              <w:spacing w:line="276" w:lineRule="auto"/>
              <w:jc w:val="center"/>
              <w:rPr>
                <w:rFonts w:ascii="Times New Roman" w:eastAsia="Times New Roman" w:hAnsi="Times New Roman" w:cs="Times New Roman"/>
                <w:sz w:val="24"/>
                <w:szCs w:val="24"/>
              </w:rPr>
            </w:pPr>
          </w:p>
        </w:tc>
        <w:tc>
          <w:tcPr>
            <w:tcW w:w="259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42D0B44"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8544D8" w14:paraId="4C50399A" w14:textId="77777777" w:rsidTr="002B2C40">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B0B949" w14:textId="77777777" w:rsidR="008544D8" w:rsidRDefault="008544D8"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Giao thoa sóng</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5AC0D40C"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293C8D8"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A8CE34D"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39F90333"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0FC8988"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2a</w:t>
            </w: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334DD42"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2b,c</w:t>
            </w: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E18DEF4"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2d</w:t>
            </w: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B2E1666"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21E264A"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9AFB98E"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722" w:type="dxa"/>
            <w:vMerge/>
            <w:tcBorders>
              <w:left w:val="nil"/>
              <w:right w:val="single" w:sz="6" w:space="0" w:color="000000"/>
            </w:tcBorders>
            <w:tcMar>
              <w:top w:w="0" w:type="dxa"/>
              <w:left w:w="0" w:type="dxa"/>
              <w:bottom w:w="0" w:type="dxa"/>
              <w:right w:w="0" w:type="dxa"/>
            </w:tcMar>
          </w:tcPr>
          <w:p w14:paraId="056E39CE"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vMerge/>
            <w:tcBorders>
              <w:left w:val="nil"/>
              <w:right w:val="single" w:sz="6" w:space="0" w:color="000000"/>
            </w:tcBorders>
            <w:tcMar>
              <w:top w:w="0" w:type="dxa"/>
              <w:left w:w="0" w:type="dxa"/>
              <w:bottom w:w="0" w:type="dxa"/>
              <w:right w:w="0" w:type="dxa"/>
            </w:tcMar>
          </w:tcPr>
          <w:p w14:paraId="70AC56AB" w14:textId="5DADF227" w:rsidR="008544D8" w:rsidRDefault="008544D8" w:rsidP="0034531C">
            <w:pPr>
              <w:spacing w:line="276" w:lineRule="auto"/>
              <w:jc w:val="center"/>
              <w:rPr>
                <w:rFonts w:ascii="Times New Roman" w:eastAsia="Times New Roman" w:hAnsi="Times New Roman" w:cs="Times New Roman"/>
                <w:sz w:val="24"/>
                <w:szCs w:val="24"/>
              </w:rPr>
            </w:pPr>
          </w:p>
        </w:tc>
        <w:tc>
          <w:tcPr>
            <w:tcW w:w="1274" w:type="dxa"/>
            <w:vMerge/>
            <w:tcBorders>
              <w:left w:val="nil"/>
              <w:right w:val="single" w:sz="6" w:space="0" w:color="000000"/>
            </w:tcBorders>
            <w:tcMar>
              <w:top w:w="0" w:type="dxa"/>
              <w:left w:w="0" w:type="dxa"/>
              <w:bottom w:w="0" w:type="dxa"/>
              <w:right w:w="0" w:type="dxa"/>
            </w:tcMar>
          </w:tcPr>
          <w:p w14:paraId="1E85DF3A" w14:textId="12123017" w:rsidR="008544D8" w:rsidRDefault="008544D8" w:rsidP="0034531C">
            <w:pPr>
              <w:spacing w:line="276" w:lineRule="auto"/>
              <w:jc w:val="center"/>
              <w:rPr>
                <w:rFonts w:ascii="Times New Roman" w:eastAsia="Times New Roman" w:hAnsi="Times New Roman" w:cs="Times New Roman"/>
                <w:sz w:val="24"/>
                <w:szCs w:val="24"/>
              </w:rPr>
            </w:pPr>
          </w:p>
        </w:tc>
        <w:tc>
          <w:tcPr>
            <w:tcW w:w="2593" w:type="dxa"/>
            <w:vMerge w:val="restart"/>
            <w:tcBorders>
              <w:top w:val="single" w:sz="6" w:space="0" w:color="000000"/>
              <w:left w:val="nil"/>
              <w:right w:val="single" w:sz="6" w:space="0" w:color="000000"/>
            </w:tcBorders>
            <w:tcMar>
              <w:top w:w="0" w:type="dxa"/>
              <w:left w:w="0" w:type="dxa"/>
              <w:bottom w:w="0" w:type="dxa"/>
              <w:right w:w="0" w:type="dxa"/>
            </w:tcMar>
            <w:vAlign w:val="center"/>
          </w:tcPr>
          <w:p w14:paraId="10D1665A" w14:textId="7CA425A9"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8544D8" w14:paraId="7742D0D4" w14:textId="77777777" w:rsidTr="002B2C40">
        <w:trPr>
          <w:trHeight w:val="300"/>
          <w:jc w:val="center"/>
        </w:trPr>
        <w:tc>
          <w:tcPr>
            <w:tcW w:w="3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BE978C" w14:textId="77777777" w:rsidR="008544D8" w:rsidRDefault="008544D8"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Sóng dừng</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76C89E16"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0965B618"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E077330"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45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1EDAC252"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51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95D7B03" w14:textId="19FC3EB0" w:rsidR="008544D8" w:rsidRDefault="008544D8" w:rsidP="0034531C">
            <w:pPr>
              <w:spacing w:line="276" w:lineRule="auto"/>
              <w:jc w:val="center"/>
              <w:rPr>
                <w:rFonts w:ascii="Times New Roman" w:eastAsia="Times New Roman" w:hAnsi="Times New Roman" w:cs="Times New Roman"/>
                <w:sz w:val="24"/>
                <w:szCs w:val="24"/>
              </w:rPr>
            </w:pPr>
          </w:p>
        </w:tc>
        <w:tc>
          <w:tcPr>
            <w:tcW w:w="482"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2244F6E9" w14:textId="234144E1" w:rsidR="008544D8" w:rsidRDefault="008544D8" w:rsidP="0034531C">
            <w:pPr>
              <w:spacing w:line="276" w:lineRule="auto"/>
              <w:jc w:val="center"/>
              <w:rPr>
                <w:rFonts w:ascii="Times New Roman" w:eastAsia="Times New Roman" w:hAnsi="Times New Roman" w:cs="Times New Roman"/>
                <w:sz w:val="24"/>
                <w:szCs w:val="24"/>
              </w:rPr>
            </w:pPr>
          </w:p>
        </w:tc>
        <w:tc>
          <w:tcPr>
            <w:tcW w:w="600"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4AC113CC" w14:textId="42251271" w:rsidR="008544D8" w:rsidRDefault="008544D8" w:rsidP="0034531C">
            <w:pPr>
              <w:spacing w:line="276" w:lineRule="auto"/>
              <w:jc w:val="center"/>
              <w:rPr>
                <w:rFonts w:ascii="Times New Roman" w:eastAsia="Times New Roman" w:hAnsi="Times New Roman" w:cs="Times New Roman"/>
                <w:sz w:val="24"/>
                <w:szCs w:val="24"/>
              </w:rPr>
            </w:pPr>
          </w:p>
        </w:tc>
        <w:tc>
          <w:tcPr>
            <w:tcW w:w="72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C215A10"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568919AA" w14:textId="77777777" w:rsidR="008544D8" w:rsidRDefault="008544D8"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44"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tcPr>
          <w:p w14:paraId="64AA605A"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722" w:type="dxa"/>
            <w:vMerge/>
            <w:tcBorders>
              <w:left w:val="nil"/>
              <w:bottom w:val="single" w:sz="6" w:space="0" w:color="000000"/>
              <w:right w:val="single" w:sz="6" w:space="0" w:color="000000"/>
            </w:tcBorders>
            <w:tcMar>
              <w:top w:w="0" w:type="dxa"/>
              <w:left w:w="0" w:type="dxa"/>
              <w:bottom w:w="0" w:type="dxa"/>
              <w:right w:w="0" w:type="dxa"/>
            </w:tcMar>
          </w:tcPr>
          <w:p w14:paraId="773F557A"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629" w:type="dxa"/>
            <w:vMerge/>
            <w:tcBorders>
              <w:left w:val="nil"/>
              <w:bottom w:val="single" w:sz="6" w:space="0" w:color="000000"/>
              <w:right w:val="single" w:sz="6" w:space="0" w:color="000000"/>
            </w:tcBorders>
            <w:tcMar>
              <w:top w:w="0" w:type="dxa"/>
              <w:left w:w="0" w:type="dxa"/>
              <w:bottom w:w="0" w:type="dxa"/>
              <w:right w:w="0" w:type="dxa"/>
            </w:tcMar>
          </w:tcPr>
          <w:p w14:paraId="53BF2207"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1274" w:type="dxa"/>
            <w:vMerge/>
            <w:tcBorders>
              <w:left w:val="nil"/>
              <w:bottom w:val="single" w:sz="6" w:space="0" w:color="000000"/>
              <w:right w:val="single" w:sz="6" w:space="0" w:color="000000"/>
            </w:tcBorders>
            <w:tcMar>
              <w:top w:w="0" w:type="dxa"/>
              <w:left w:w="0" w:type="dxa"/>
              <w:bottom w:w="0" w:type="dxa"/>
              <w:right w:w="0" w:type="dxa"/>
            </w:tcMar>
          </w:tcPr>
          <w:p w14:paraId="6689585B" w14:textId="77777777" w:rsidR="008544D8" w:rsidRDefault="008544D8" w:rsidP="0034531C">
            <w:pPr>
              <w:spacing w:line="276" w:lineRule="auto"/>
              <w:jc w:val="center"/>
              <w:rPr>
                <w:rFonts w:ascii="Times New Roman" w:eastAsia="Times New Roman" w:hAnsi="Times New Roman" w:cs="Times New Roman"/>
                <w:sz w:val="24"/>
                <w:szCs w:val="24"/>
              </w:rPr>
            </w:pPr>
          </w:p>
        </w:tc>
        <w:tc>
          <w:tcPr>
            <w:tcW w:w="2593" w:type="dxa"/>
            <w:vMerge/>
            <w:tcBorders>
              <w:left w:val="nil"/>
              <w:bottom w:val="single" w:sz="6" w:space="0" w:color="000000"/>
              <w:right w:val="single" w:sz="6" w:space="0" w:color="000000"/>
            </w:tcBorders>
            <w:tcMar>
              <w:top w:w="0" w:type="dxa"/>
              <w:left w:w="0" w:type="dxa"/>
              <w:bottom w:w="0" w:type="dxa"/>
              <w:right w:w="0" w:type="dxa"/>
            </w:tcMar>
            <w:vAlign w:val="center"/>
          </w:tcPr>
          <w:p w14:paraId="3E0F97E4" w14:textId="51ECA98E" w:rsidR="008544D8" w:rsidRDefault="008544D8" w:rsidP="0034531C">
            <w:pPr>
              <w:spacing w:line="276" w:lineRule="auto"/>
              <w:jc w:val="center"/>
              <w:rPr>
                <w:rFonts w:ascii="Times New Roman" w:eastAsia="Times New Roman" w:hAnsi="Times New Roman" w:cs="Times New Roman"/>
                <w:sz w:val="24"/>
                <w:szCs w:val="24"/>
              </w:rPr>
            </w:pPr>
          </w:p>
        </w:tc>
      </w:tr>
      <w:tr w:rsidR="00D74E1D" w14:paraId="37EDDE3F" w14:textId="77777777" w:rsidTr="00AC0BDB">
        <w:trPr>
          <w:trHeight w:val="300"/>
          <w:jc w:val="center"/>
        </w:trPr>
        <w:tc>
          <w:tcPr>
            <w:tcW w:w="3842" w:type="dxa"/>
            <w:tcBorders>
              <w:top w:val="single" w:sz="6" w:space="0" w:color="000000"/>
              <w:left w:val="single" w:sz="6" w:space="0" w:color="000000"/>
              <w:bottom w:val="single" w:sz="6" w:space="0" w:color="000000"/>
              <w:right w:val="single" w:sz="6" w:space="0" w:color="000000"/>
            </w:tcBorders>
            <w:shd w:val="clear" w:color="auto" w:fill="FBE2D5"/>
            <w:tcMar>
              <w:top w:w="0" w:type="dxa"/>
              <w:left w:w="0" w:type="dxa"/>
              <w:bottom w:w="0" w:type="dxa"/>
              <w:right w:w="0" w:type="dxa"/>
            </w:tcMar>
            <w:vAlign w:val="center"/>
          </w:tcPr>
          <w:p w14:paraId="59524E66"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Tổng</w:t>
            </w:r>
          </w:p>
        </w:tc>
        <w:tc>
          <w:tcPr>
            <w:tcW w:w="597" w:type="dxa"/>
            <w:tcBorders>
              <w:top w:val="single" w:sz="6" w:space="0" w:color="000000"/>
              <w:left w:val="nil"/>
              <w:bottom w:val="single" w:sz="6" w:space="0" w:color="000000"/>
              <w:right w:val="single" w:sz="6" w:space="0" w:color="000000"/>
            </w:tcBorders>
            <w:shd w:val="clear" w:color="auto" w:fill="FFFF00"/>
            <w:tcMar>
              <w:top w:w="0" w:type="dxa"/>
              <w:left w:w="0" w:type="dxa"/>
              <w:bottom w:w="0" w:type="dxa"/>
              <w:right w:w="0" w:type="dxa"/>
            </w:tcMar>
            <w:vAlign w:val="center"/>
          </w:tcPr>
          <w:p w14:paraId="459682C9" w14:textId="77777777" w:rsidR="00D74E1D" w:rsidRDefault="00D74E1D" w:rsidP="0034531C">
            <w:pPr>
              <w:spacing w:line="276" w:lineRule="auto"/>
              <w:jc w:val="center"/>
              <w:rPr>
                <w:rFonts w:ascii="Times New Roman" w:eastAsia="Times New Roman" w:hAnsi="Times New Roman" w:cs="Times New Roman"/>
                <w:sz w:val="24"/>
                <w:szCs w:val="24"/>
              </w:rPr>
            </w:pPr>
          </w:p>
        </w:tc>
        <w:tc>
          <w:tcPr>
            <w:tcW w:w="413"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3A2429CB"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450"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1864233F"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454"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54A8DAD6"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514"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6CE0315C" w14:textId="68C9C5B9" w:rsidR="00D74E1D" w:rsidRDefault="00AC0BDB"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482"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6FD28CA8" w14:textId="28B45FAA" w:rsidR="00D74E1D" w:rsidRDefault="00AC0BDB"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0"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7B6AFB25" w14:textId="28012A51" w:rsidR="00D74E1D" w:rsidRDefault="00AC0BDB"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724"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5231ACDB"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629"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56C1357C"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544"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4D2DAD6A"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22"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tcPr>
          <w:p w14:paraId="6C628D67"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629"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tcPr>
          <w:p w14:paraId="1BD796B7"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74"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tcPr>
          <w:p w14:paraId="38BDAC58"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593"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vAlign w:val="center"/>
          </w:tcPr>
          <w:p w14:paraId="5F8978D8" w14:textId="373B495E" w:rsidR="00D74E1D" w:rsidRDefault="00D74E1D" w:rsidP="00AC0BDB">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AC0BDB">
              <w:rPr>
                <w:rFonts w:ascii="Times New Roman" w:eastAsia="Times New Roman" w:hAnsi="Times New Roman" w:cs="Times New Roman"/>
                <w:b/>
                <w:sz w:val="24"/>
                <w:szCs w:val="24"/>
              </w:rPr>
              <w:t>0</w:t>
            </w:r>
          </w:p>
        </w:tc>
      </w:tr>
      <w:tr w:rsidR="00D74E1D" w14:paraId="78CA91CB" w14:textId="77777777" w:rsidTr="00645386">
        <w:trPr>
          <w:trHeight w:val="300"/>
          <w:jc w:val="center"/>
        </w:trPr>
        <w:tc>
          <w:tcPr>
            <w:tcW w:w="3842" w:type="dxa"/>
            <w:tcBorders>
              <w:top w:val="single" w:sz="6" w:space="0" w:color="000000"/>
              <w:left w:val="single" w:sz="6" w:space="0" w:color="000000"/>
              <w:bottom w:val="single" w:sz="6" w:space="0" w:color="000000"/>
              <w:right w:val="single" w:sz="6" w:space="0" w:color="000000"/>
            </w:tcBorders>
            <w:shd w:val="clear" w:color="auto" w:fill="FBE2D5"/>
            <w:tcMar>
              <w:top w:w="0" w:type="dxa"/>
              <w:left w:w="0" w:type="dxa"/>
              <w:bottom w:w="0" w:type="dxa"/>
              <w:right w:w="0" w:type="dxa"/>
            </w:tcMar>
            <w:vAlign w:val="center"/>
          </w:tcPr>
          <w:p w14:paraId="3B73E051"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Điểm</w:t>
            </w:r>
          </w:p>
        </w:tc>
        <w:tc>
          <w:tcPr>
            <w:tcW w:w="597"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tcPr>
          <w:p w14:paraId="67715D90" w14:textId="77777777" w:rsidR="00D74E1D" w:rsidRDefault="00D74E1D" w:rsidP="0034531C">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317" w:type="dxa"/>
            <w:gridSpan w:val="3"/>
            <w:tcBorders>
              <w:top w:val="single" w:sz="6" w:space="0" w:color="000000"/>
              <w:left w:val="nil"/>
              <w:bottom w:val="single" w:sz="6" w:space="0" w:color="000000"/>
              <w:right w:val="single" w:sz="6" w:space="0" w:color="000000"/>
            </w:tcBorders>
            <w:shd w:val="clear" w:color="auto" w:fill="F2CEEF"/>
            <w:tcMar>
              <w:top w:w="0" w:type="dxa"/>
              <w:left w:w="0" w:type="dxa"/>
              <w:bottom w:w="0" w:type="dxa"/>
              <w:right w:w="0" w:type="dxa"/>
            </w:tcMar>
          </w:tcPr>
          <w:p w14:paraId="031F4ADD" w14:textId="77777777" w:rsidR="00D74E1D" w:rsidRDefault="00D74E1D" w:rsidP="0034531C">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12 Câu = </w:t>
            </w:r>
          </w:p>
          <w:p w14:paraId="6287A2D3" w14:textId="77777777" w:rsidR="00D74E1D" w:rsidRDefault="00D74E1D" w:rsidP="0034531C">
            <w:pPr>
              <w:spacing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3 điểm</w:t>
            </w:r>
            <w:r>
              <w:rPr>
                <w:rFonts w:ascii="Times New Roman" w:eastAsia="Times New Roman" w:hAnsi="Times New Roman" w:cs="Times New Roman"/>
                <w:sz w:val="24"/>
                <w:szCs w:val="24"/>
              </w:rPr>
              <w:t> </w:t>
            </w:r>
          </w:p>
        </w:tc>
        <w:tc>
          <w:tcPr>
            <w:tcW w:w="1596" w:type="dxa"/>
            <w:gridSpan w:val="3"/>
            <w:tcBorders>
              <w:top w:val="single" w:sz="6" w:space="0" w:color="000000"/>
              <w:left w:val="nil"/>
              <w:bottom w:val="single" w:sz="6" w:space="0" w:color="000000"/>
              <w:right w:val="single" w:sz="6" w:space="0" w:color="000000"/>
            </w:tcBorders>
            <w:shd w:val="clear" w:color="auto" w:fill="94DCF8"/>
            <w:tcMar>
              <w:top w:w="0" w:type="dxa"/>
              <w:left w:w="0" w:type="dxa"/>
              <w:bottom w:w="0" w:type="dxa"/>
              <w:right w:w="0" w:type="dxa"/>
            </w:tcMar>
          </w:tcPr>
          <w:p w14:paraId="087E6EBF" w14:textId="499DB492" w:rsidR="00D74E1D" w:rsidRDefault="00AC0BDB" w:rsidP="00AC0BDB">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D74E1D">
              <w:rPr>
                <w:rFonts w:ascii="Times New Roman" w:eastAsia="Times New Roman" w:hAnsi="Times New Roman" w:cs="Times New Roman"/>
                <w:b/>
                <w:sz w:val="24"/>
                <w:szCs w:val="24"/>
              </w:rPr>
              <w:t xml:space="preserve"> Câu = </w:t>
            </w:r>
            <w:r>
              <w:rPr>
                <w:rFonts w:ascii="Times New Roman" w:eastAsia="Times New Roman" w:hAnsi="Times New Roman" w:cs="Times New Roman"/>
                <w:b/>
                <w:sz w:val="24"/>
                <w:szCs w:val="24"/>
              </w:rPr>
              <w:t>8</w:t>
            </w:r>
            <w:r w:rsidR="00D74E1D">
              <w:rPr>
                <w:rFonts w:ascii="Times New Roman" w:eastAsia="Times New Roman" w:hAnsi="Times New Roman" w:cs="Times New Roman"/>
                <w:b/>
                <w:sz w:val="24"/>
                <w:szCs w:val="24"/>
              </w:rPr>
              <w:t xml:space="preserve"> ý = </w:t>
            </w:r>
            <w:r>
              <w:rPr>
                <w:rFonts w:ascii="Times New Roman" w:eastAsia="Times New Roman" w:hAnsi="Times New Roman" w:cs="Times New Roman"/>
                <w:b/>
                <w:sz w:val="24"/>
                <w:szCs w:val="24"/>
              </w:rPr>
              <w:t>2</w:t>
            </w:r>
            <w:r w:rsidR="00D74E1D">
              <w:rPr>
                <w:rFonts w:ascii="Times New Roman" w:eastAsia="Times New Roman" w:hAnsi="Times New Roman" w:cs="Times New Roman"/>
                <w:b/>
                <w:sz w:val="24"/>
                <w:szCs w:val="24"/>
              </w:rPr>
              <w:t>,0 điểm </w:t>
            </w:r>
          </w:p>
        </w:tc>
        <w:tc>
          <w:tcPr>
            <w:tcW w:w="1897" w:type="dxa"/>
            <w:gridSpan w:val="3"/>
            <w:tcBorders>
              <w:top w:val="single" w:sz="6" w:space="0" w:color="000000"/>
              <w:left w:val="nil"/>
              <w:bottom w:val="single" w:sz="6" w:space="0" w:color="000000"/>
              <w:right w:val="single" w:sz="6" w:space="0" w:color="000000"/>
            </w:tcBorders>
            <w:shd w:val="clear" w:color="auto" w:fill="F2CEEF"/>
            <w:tcMar>
              <w:top w:w="0" w:type="dxa"/>
              <w:left w:w="0" w:type="dxa"/>
              <w:bottom w:w="0" w:type="dxa"/>
              <w:right w:w="0" w:type="dxa"/>
            </w:tcMar>
          </w:tcPr>
          <w:p w14:paraId="756B43B1" w14:textId="0478C70E" w:rsidR="00D74E1D" w:rsidRDefault="00D74E1D" w:rsidP="00AC0BDB">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Câu = </w:t>
            </w:r>
            <w:r w:rsidR="00AC0BDB">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điểm </w:t>
            </w:r>
          </w:p>
        </w:tc>
        <w:tc>
          <w:tcPr>
            <w:tcW w:w="2625" w:type="dxa"/>
            <w:gridSpan w:val="3"/>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tcPr>
          <w:p w14:paraId="2C0EE27E" w14:textId="77777777" w:rsidR="00D74E1D" w:rsidRDefault="00D74E1D"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câu = 3 điểm</w:t>
            </w:r>
          </w:p>
          <w:p w14:paraId="2F10C0E2" w14:textId="60675223" w:rsidR="007641E1" w:rsidRDefault="007641E1" w:rsidP="0034531C">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(mỗi câu 2 ý)</w:t>
            </w:r>
          </w:p>
        </w:tc>
        <w:tc>
          <w:tcPr>
            <w:tcW w:w="2593" w:type="dxa"/>
            <w:tcBorders>
              <w:top w:val="single" w:sz="6" w:space="0" w:color="000000"/>
              <w:left w:val="nil"/>
              <w:bottom w:val="single" w:sz="6" w:space="0" w:color="000000"/>
              <w:right w:val="single" w:sz="6" w:space="0" w:color="000000"/>
            </w:tcBorders>
            <w:shd w:val="clear" w:color="auto" w:fill="FBE2D5"/>
            <w:tcMar>
              <w:top w:w="0" w:type="dxa"/>
              <w:left w:w="0" w:type="dxa"/>
              <w:bottom w:w="0" w:type="dxa"/>
              <w:right w:w="0" w:type="dxa"/>
            </w:tcMar>
          </w:tcPr>
          <w:p w14:paraId="30C46104" w14:textId="77777777" w:rsidR="00D74E1D" w:rsidRDefault="00D74E1D" w:rsidP="0034531C">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p>
        </w:tc>
      </w:tr>
    </w:tbl>
    <w:p w14:paraId="4B9DA2B9" w14:textId="77777777" w:rsidR="00FE5667" w:rsidRDefault="00FE5667" w:rsidP="00D74E1D">
      <w:pPr>
        <w:tabs>
          <w:tab w:val="left" w:pos="567"/>
        </w:tabs>
        <w:spacing w:after="0" w:line="240" w:lineRule="auto"/>
        <w:jc w:val="both"/>
        <w:rPr>
          <w:rFonts w:ascii="Times New Roman" w:eastAsia="Times New Roman" w:hAnsi="Times New Roman" w:cs="Times New Roman"/>
          <w:b/>
          <w:sz w:val="24"/>
          <w:szCs w:val="24"/>
        </w:rPr>
      </w:pPr>
    </w:p>
    <w:p w14:paraId="1AD29337" w14:textId="77777777" w:rsidR="00FE5667" w:rsidRDefault="00FE5667" w:rsidP="00D74E1D">
      <w:pPr>
        <w:tabs>
          <w:tab w:val="left" w:pos="567"/>
        </w:tabs>
        <w:spacing w:after="0" w:line="240" w:lineRule="auto"/>
        <w:jc w:val="both"/>
        <w:rPr>
          <w:rFonts w:ascii="Times New Roman" w:eastAsia="Times New Roman" w:hAnsi="Times New Roman" w:cs="Times New Roman"/>
          <w:b/>
          <w:sz w:val="24"/>
          <w:szCs w:val="24"/>
        </w:rPr>
      </w:pPr>
    </w:p>
    <w:p w14:paraId="439B86B7" w14:textId="77777777" w:rsidR="00AC0BDB" w:rsidRDefault="00AC0BDB" w:rsidP="00D74E1D">
      <w:pPr>
        <w:tabs>
          <w:tab w:val="left" w:pos="567"/>
        </w:tabs>
        <w:spacing w:after="0" w:line="240" w:lineRule="auto"/>
        <w:jc w:val="both"/>
        <w:rPr>
          <w:rFonts w:ascii="Times New Roman" w:eastAsia="Times New Roman" w:hAnsi="Times New Roman" w:cs="Times New Roman"/>
          <w:b/>
          <w:sz w:val="24"/>
          <w:szCs w:val="24"/>
        </w:rPr>
      </w:pPr>
    </w:p>
    <w:p w14:paraId="408C01CF" w14:textId="77777777" w:rsidR="00AC0BDB" w:rsidRDefault="00AC0BDB" w:rsidP="00D74E1D">
      <w:pPr>
        <w:tabs>
          <w:tab w:val="left" w:pos="567"/>
        </w:tabs>
        <w:spacing w:after="0" w:line="240" w:lineRule="auto"/>
        <w:jc w:val="both"/>
        <w:rPr>
          <w:rFonts w:ascii="Times New Roman" w:eastAsia="Times New Roman" w:hAnsi="Times New Roman" w:cs="Times New Roman"/>
          <w:b/>
          <w:sz w:val="24"/>
          <w:szCs w:val="24"/>
        </w:rPr>
      </w:pPr>
    </w:p>
    <w:p w14:paraId="562E282E" w14:textId="77777777" w:rsidR="00AC0BDB" w:rsidRDefault="00AC0BDB" w:rsidP="00D74E1D">
      <w:pPr>
        <w:tabs>
          <w:tab w:val="left" w:pos="567"/>
        </w:tabs>
        <w:spacing w:after="0" w:line="240" w:lineRule="auto"/>
        <w:jc w:val="both"/>
        <w:rPr>
          <w:rFonts w:ascii="Times New Roman" w:eastAsia="Times New Roman" w:hAnsi="Times New Roman" w:cs="Times New Roman"/>
          <w:b/>
          <w:sz w:val="24"/>
          <w:szCs w:val="24"/>
        </w:rPr>
      </w:pPr>
    </w:p>
    <w:p w14:paraId="43C85F93" w14:textId="77777777" w:rsidR="00AC0BDB" w:rsidRDefault="00AC0BDB" w:rsidP="00D74E1D">
      <w:pPr>
        <w:tabs>
          <w:tab w:val="left" w:pos="567"/>
        </w:tabs>
        <w:spacing w:after="0" w:line="240" w:lineRule="auto"/>
        <w:jc w:val="both"/>
        <w:rPr>
          <w:rFonts w:ascii="Times New Roman" w:eastAsia="Times New Roman" w:hAnsi="Times New Roman" w:cs="Times New Roman"/>
          <w:b/>
          <w:sz w:val="24"/>
          <w:szCs w:val="24"/>
        </w:rPr>
      </w:pPr>
    </w:p>
    <w:p w14:paraId="561C862E" w14:textId="77777777" w:rsidR="00AC0BDB" w:rsidRDefault="00AC0BDB" w:rsidP="00D74E1D">
      <w:pPr>
        <w:tabs>
          <w:tab w:val="left" w:pos="567"/>
        </w:tabs>
        <w:spacing w:after="0" w:line="240" w:lineRule="auto"/>
        <w:jc w:val="both"/>
        <w:rPr>
          <w:rFonts w:ascii="Times New Roman" w:eastAsia="Times New Roman" w:hAnsi="Times New Roman" w:cs="Times New Roman"/>
          <w:b/>
          <w:sz w:val="24"/>
          <w:szCs w:val="24"/>
        </w:rPr>
      </w:pPr>
    </w:p>
    <w:p w14:paraId="2CC68CE4" w14:textId="17D8B590" w:rsidR="00FE5667" w:rsidRDefault="00FE5667" w:rsidP="00D74E1D">
      <w:pPr>
        <w:tabs>
          <w:tab w:val="left" w:pos="567"/>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w:t>
      </w:r>
      <w:r w:rsidRPr="00FE5667">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BẢN ĐẶC TẢ </w:t>
      </w:r>
      <w:bookmarkStart w:id="0" w:name="_GoBack"/>
      <w:bookmarkEnd w:id="0"/>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3"/>
        <w:gridCol w:w="9781"/>
        <w:gridCol w:w="992"/>
        <w:gridCol w:w="567"/>
        <w:gridCol w:w="992"/>
      </w:tblGrid>
      <w:tr w:rsidR="00D74E1D" w14:paraId="708AC02A" w14:textId="77777777" w:rsidTr="00DF09DD">
        <w:tc>
          <w:tcPr>
            <w:tcW w:w="2093" w:type="dxa"/>
            <w:vMerge w:val="restart"/>
          </w:tcPr>
          <w:p w14:paraId="7E22FD55" w14:textId="77777777" w:rsidR="00D74E1D" w:rsidRDefault="00D74E1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p w14:paraId="1F5DA269" w14:textId="77777777" w:rsidR="00D74E1D" w:rsidRDefault="00D74E1D" w:rsidP="0034531C">
            <w:pPr>
              <w:tabs>
                <w:tab w:val="left" w:pos="567"/>
              </w:tabs>
              <w:spacing w:before="48" w:after="48"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Chủ đề/Nội dung</w:t>
            </w:r>
          </w:p>
        </w:tc>
        <w:tc>
          <w:tcPr>
            <w:tcW w:w="9781" w:type="dxa"/>
            <w:vMerge w:val="restart"/>
          </w:tcPr>
          <w:p w14:paraId="662C6BC9" w14:textId="77777777" w:rsidR="00D74E1D" w:rsidRDefault="00D74E1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p w14:paraId="512FEF76" w14:textId="77777777" w:rsidR="00D74E1D" w:rsidRDefault="00D74E1D" w:rsidP="0034531C">
            <w:pPr>
              <w:tabs>
                <w:tab w:val="left" w:pos="567"/>
              </w:tabs>
              <w:spacing w:before="48" w:after="48"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Mức độ đánh giá</w:t>
            </w:r>
          </w:p>
        </w:tc>
        <w:tc>
          <w:tcPr>
            <w:tcW w:w="2551" w:type="dxa"/>
            <w:gridSpan w:val="3"/>
          </w:tcPr>
          <w:p w14:paraId="37025BDB" w14:textId="77777777" w:rsidR="00D74E1D" w:rsidRDefault="00D74E1D" w:rsidP="0034531C">
            <w:pPr>
              <w:tabs>
                <w:tab w:val="left" w:pos="567"/>
              </w:tabs>
              <w:spacing w:before="48" w:after="48"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Số câu hỏi</w:t>
            </w:r>
          </w:p>
        </w:tc>
      </w:tr>
      <w:tr w:rsidR="00DF09DD" w14:paraId="49F437C2" w14:textId="77777777" w:rsidTr="00DF09DD">
        <w:tc>
          <w:tcPr>
            <w:tcW w:w="2093" w:type="dxa"/>
            <w:vMerge/>
          </w:tcPr>
          <w:p w14:paraId="15FB02C5"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vMerge/>
          </w:tcPr>
          <w:p w14:paraId="59A60E9D"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92" w:type="dxa"/>
          </w:tcPr>
          <w:p w14:paraId="528B8F13"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PI</w:t>
            </w:r>
          </w:p>
        </w:tc>
        <w:tc>
          <w:tcPr>
            <w:tcW w:w="567" w:type="dxa"/>
          </w:tcPr>
          <w:p w14:paraId="4EFCB746"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PII</w:t>
            </w:r>
          </w:p>
        </w:tc>
        <w:tc>
          <w:tcPr>
            <w:tcW w:w="992" w:type="dxa"/>
          </w:tcPr>
          <w:p w14:paraId="500FDD6F"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PIII</w:t>
            </w:r>
          </w:p>
        </w:tc>
      </w:tr>
      <w:tr w:rsidR="00DF09DD" w14:paraId="4476F9B2" w14:textId="77777777" w:rsidTr="00DF09DD">
        <w:tc>
          <w:tcPr>
            <w:tcW w:w="11874" w:type="dxa"/>
            <w:gridSpan w:val="2"/>
          </w:tcPr>
          <w:p w14:paraId="390BED2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19961603"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2DD73BF2"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35237800"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076E2E45" w14:textId="77777777" w:rsidTr="00DF09DD">
        <w:tc>
          <w:tcPr>
            <w:tcW w:w="2093" w:type="dxa"/>
            <w:vMerge w:val="restart"/>
          </w:tcPr>
          <w:p w14:paraId="2355FB35" w14:textId="77777777" w:rsidR="00DF09DD" w:rsidRDefault="00DF09DD" w:rsidP="00D74E1D">
            <w:pPr>
              <w:numPr>
                <w:ilvl w:val="0"/>
                <w:numId w:val="2"/>
              </w:numPr>
              <w:tabs>
                <w:tab w:val="left" w:pos="567"/>
              </w:tabs>
              <w:spacing w:before="48" w:after="48" w:line="312" w:lineRule="auto"/>
              <w:ind w:right="-1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Dao động điều hòa</w:t>
            </w:r>
          </w:p>
        </w:tc>
        <w:tc>
          <w:tcPr>
            <w:tcW w:w="9781" w:type="dxa"/>
          </w:tcPr>
          <w:p w14:paraId="3492D60E" w14:textId="77777777" w:rsidR="00DF09DD" w:rsidRDefault="00DF09DD" w:rsidP="0034531C">
            <w:pPr>
              <w:tabs>
                <w:tab w:val="left" w:pos="567"/>
              </w:tabs>
              <w:spacing w:before="48" w:after="48" w:line="312" w:lineRule="auto"/>
              <w:ind w:left="141"/>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Nhận biết</w:t>
            </w:r>
          </w:p>
        </w:tc>
        <w:tc>
          <w:tcPr>
            <w:tcW w:w="992" w:type="dxa"/>
          </w:tcPr>
          <w:p w14:paraId="002A9A9A"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7D79AC4E"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3FD42C8A"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3AA14BAF" w14:textId="77777777" w:rsidTr="00DF09DD">
        <w:tc>
          <w:tcPr>
            <w:tcW w:w="2093" w:type="dxa"/>
            <w:vMerge/>
          </w:tcPr>
          <w:p w14:paraId="28F1BF32"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D40A87F" w14:textId="77777777" w:rsidR="00DF09DD" w:rsidRDefault="00DF09DD" w:rsidP="0034531C">
            <w:pPr>
              <w:tabs>
                <w:tab w:val="left" w:pos="567"/>
              </w:tabs>
              <w:spacing w:before="40" w:after="40" w:line="264" w:lineRule="auto"/>
              <w:ind w:firstLine="285"/>
              <w:rPr>
                <w:rFonts w:ascii="Times New Roman" w:eastAsia="Times New Roman" w:hAnsi="Times New Roman" w:cs="Times New Roman"/>
                <w:sz w:val="24"/>
                <w:szCs w:val="24"/>
              </w:rPr>
            </w:pPr>
            <w:r>
              <w:rPr>
                <w:rFonts w:ascii="Times New Roman" w:eastAsia="Times New Roman" w:hAnsi="Times New Roman" w:cs="Times New Roman"/>
                <w:sz w:val="24"/>
                <w:szCs w:val="24"/>
              </w:rPr>
              <w:t>- Dùng đồ thị li độ - thời gian có dạng hình sin (tạo ra bằng thí nghiệm, hoặc hình vẽ cho trước), nêu được mô tả được một số ví dụ đơn giản về dao động tự do.</w:t>
            </w:r>
          </w:p>
        </w:tc>
        <w:tc>
          <w:tcPr>
            <w:tcW w:w="992" w:type="dxa"/>
            <w:vMerge w:val="restart"/>
          </w:tcPr>
          <w:p w14:paraId="148CE6FB"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p w14:paraId="7C85F2A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p w14:paraId="042673BA" w14:textId="77777777"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p w14:paraId="39BB4889" w14:textId="5232545A"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567" w:type="dxa"/>
          </w:tcPr>
          <w:p w14:paraId="60DA9572"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3CA422E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675F3F19" w14:textId="77777777" w:rsidTr="00DF09DD">
        <w:tc>
          <w:tcPr>
            <w:tcW w:w="2093" w:type="dxa"/>
            <w:vMerge/>
          </w:tcPr>
          <w:p w14:paraId="58E15782" w14:textId="7C1DEAEB"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7E6F562"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được các khái niệm: biên độ, chu kì, tần số, tần số góc, độ lệch pha để mô tả dao động điều hoà.</w:t>
            </w:r>
          </w:p>
        </w:tc>
        <w:tc>
          <w:tcPr>
            <w:tcW w:w="992" w:type="dxa"/>
            <w:vMerge/>
          </w:tcPr>
          <w:p w14:paraId="5260A4AA"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6099F575"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992" w:type="dxa"/>
          </w:tcPr>
          <w:p w14:paraId="0D6A7255"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488CD5BA" w14:textId="77777777" w:rsidTr="00DF09DD">
        <w:tc>
          <w:tcPr>
            <w:tcW w:w="2093" w:type="dxa"/>
            <w:vMerge/>
          </w:tcPr>
          <w:p w14:paraId="4C0494DF"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6D01357"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Sử dụng đồ thị, phân tích và thực hiện phép tính cần thiết để xác định được: độ dịch chuyển, vận tốc và gia tốc trong dao động điều hoà.</w:t>
            </w:r>
          </w:p>
        </w:tc>
        <w:tc>
          <w:tcPr>
            <w:tcW w:w="992" w:type="dxa"/>
            <w:vMerge/>
          </w:tcPr>
          <w:p w14:paraId="5782D2C3"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tc>
        <w:tc>
          <w:tcPr>
            <w:tcW w:w="567" w:type="dxa"/>
          </w:tcPr>
          <w:p w14:paraId="50DC5ABB"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992" w:type="dxa"/>
          </w:tcPr>
          <w:p w14:paraId="3091943F"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343FC86E" w14:textId="77777777" w:rsidTr="00DF09DD">
        <w:tc>
          <w:tcPr>
            <w:tcW w:w="2093" w:type="dxa"/>
            <w:vMerge/>
          </w:tcPr>
          <w:p w14:paraId="5DF01B28"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F4EBE86"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Sử dụng đồ thị, phân tích và thực hiện phép tính cần thiết để mô tả được sự chuyển hoá động năng và thế năng trong dao động điều hoà.</w:t>
            </w:r>
          </w:p>
          <w:p w14:paraId="6AEFF138" w14:textId="77777777" w:rsidR="00DF09DD" w:rsidRDefault="00DF09DD" w:rsidP="0034531C">
            <w:pPr>
              <w:tabs>
                <w:tab w:val="left" w:pos="567"/>
              </w:tabs>
              <w:spacing w:before="40" w:after="40" w:line="264"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1205E9AF"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Sử dụng đồ thị, phân tích và thực hiện phép tính cần thiết để xác định được: độ dịch chuyển, vận tốc và gia tốc trong dao động điều hoà.</w:t>
            </w:r>
          </w:p>
          <w:p w14:paraId="07E28744"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Sử dụng đồ thị, phân tích và thực hiện phép tính cần thiết để mô tả được sự chuyển hoá động năng và thế năng trong dao động điều hoà.</w:t>
            </w:r>
          </w:p>
          <w:p w14:paraId="186BE105"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p>
        </w:tc>
        <w:tc>
          <w:tcPr>
            <w:tcW w:w="992" w:type="dxa"/>
          </w:tcPr>
          <w:p w14:paraId="39E4AC9B" w14:textId="77777777"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p w14:paraId="7DA441D2" w14:textId="14BE8E81"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567" w:type="dxa"/>
          </w:tcPr>
          <w:p w14:paraId="217E20A8"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p w14:paraId="7EB7A12C"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p w14:paraId="65AF1483"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p w14:paraId="08B2C56D"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tc>
        <w:tc>
          <w:tcPr>
            <w:tcW w:w="992" w:type="dxa"/>
          </w:tcPr>
          <w:p w14:paraId="4D4CA64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p w14:paraId="1094277F"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p w14:paraId="1EBBF8F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p w14:paraId="2C4B2706"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tc>
      </w:tr>
      <w:tr w:rsidR="00DF09DD" w14:paraId="1DEFACED" w14:textId="77777777" w:rsidTr="00DF09DD">
        <w:tc>
          <w:tcPr>
            <w:tcW w:w="2093" w:type="dxa"/>
            <w:vMerge/>
          </w:tcPr>
          <w:p w14:paraId="0DF9036C"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5050972" w14:textId="77777777" w:rsidR="00DF09DD" w:rsidRDefault="00DF09DD" w:rsidP="0034531C">
            <w:pPr>
              <w:tabs>
                <w:tab w:val="left" w:pos="567"/>
              </w:tabs>
              <w:spacing w:before="40" w:after="40" w:line="264"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Vận dụng:</w:t>
            </w:r>
          </w:p>
        </w:tc>
        <w:tc>
          <w:tcPr>
            <w:tcW w:w="992" w:type="dxa"/>
          </w:tcPr>
          <w:p w14:paraId="4D4831A1"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tc>
        <w:tc>
          <w:tcPr>
            <w:tcW w:w="567" w:type="dxa"/>
          </w:tcPr>
          <w:p w14:paraId="65A4D7CF"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7FF816BB"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55DF02EC" w14:textId="77777777" w:rsidTr="00DF09DD">
        <w:tc>
          <w:tcPr>
            <w:tcW w:w="2093" w:type="dxa"/>
            <w:vMerge/>
          </w:tcPr>
          <w:p w14:paraId="0EC9CB67"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E8CF6F2"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được các phương trình về li độ và vận tốc, gia tốc của dao động điều hoà.</w:t>
            </w:r>
          </w:p>
        </w:tc>
        <w:tc>
          <w:tcPr>
            <w:tcW w:w="992" w:type="dxa"/>
          </w:tcPr>
          <w:p w14:paraId="30EA9B86"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tc>
        <w:tc>
          <w:tcPr>
            <w:tcW w:w="567" w:type="dxa"/>
          </w:tcPr>
          <w:p w14:paraId="335D3607"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992" w:type="dxa"/>
          </w:tcPr>
          <w:p w14:paraId="19EE75EC"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r>
      <w:tr w:rsidR="00DF09DD" w14:paraId="393000C6" w14:textId="77777777" w:rsidTr="00DF09DD">
        <w:tc>
          <w:tcPr>
            <w:tcW w:w="2093" w:type="dxa"/>
            <w:vMerge/>
          </w:tcPr>
          <w:p w14:paraId="677FEA61"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FC83DC7"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được phương trình a = - ω</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x của dao động điều hoà.</w:t>
            </w:r>
          </w:p>
          <w:p w14:paraId="676F0553"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các công thức tính thế năng, động năng, năng lượng trong dao động điều hòa.</w:t>
            </w:r>
          </w:p>
          <w:p w14:paraId="05BCC6D3" w14:textId="260AF731" w:rsidR="00DF09DD" w:rsidRDefault="00DF09DD" w:rsidP="002B20C5">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-Tìm được thời gian, quãng đường trong dao động điều hòa.</w:t>
            </w:r>
          </w:p>
          <w:p w14:paraId="314F727E" w14:textId="292C1C91"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p>
        </w:tc>
        <w:tc>
          <w:tcPr>
            <w:tcW w:w="992" w:type="dxa"/>
          </w:tcPr>
          <w:p w14:paraId="4FE80ACA" w14:textId="77777777" w:rsidR="00DF09DD" w:rsidRDefault="00DF09DD" w:rsidP="0034531C">
            <w:pPr>
              <w:tabs>
                <w:tab w:val="left" w:pos="567"/>
              </w:tabs>
              <w:spacing w:before="48" w:after="48" w:line="312" w:lineRule="auto"/>
              <w:jc w:val="both"/>
              <w:rPr>
                <w:rFonts w:ascii="Times New Roman" w:eastAsia="Times New Roman" w:hAnsi="Times New Roman" w:cs="Times New Roman"/>
                <w:b/>
                <w:sz w:val="24"/>
                <w:szCs w:val="24"/>
              </w:rPr>
            </w:pPr>
          </w:p>
        </w:tc>
        <w:tc>
          <w:tcPr>
            <w:tcW w:w="567" w:type="dxa"/>
          </w:tcPr>
          <w:p w14:paraId="13F2B802"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992" w:type="dxa"/>
          </w:tcPr>
          <w:p w14:paraId="6189E94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28AFA5CD" w14:textId="77777777" w:rsidTr="00DF09DD">
        <w:tc>
          <w:tcPr>
            <w:tcW w:w="2093" w:type="dxa"/>
            <w:vMerge w:val="restart"/>
          </w:tcPr>
          <w:p w14:paraId="019A82DA"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Dao động tắt dần, hiện tượng cộng hưởng</w:t>
            </w:r>
          </w:p>
        </w:tc>
        <w:tc>
          <w:tcPr>
            <w:tcW w:w="9781"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F9AA44A" w14:textId="77777777" w:rsidR="00DF09DD" w:rsidRDefault="00DF09DD" w:rsidP="0034531C">
            <w:pPr>
              <w:tabs>
                <w:tab w:val="left" w:pos="567"/>
              </w:tabs>
              <w:spacing w:before="40" w:after="40" w:line="264"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992" w:type="dxa"/>
          </w:tcPr>
          <w:p w14:paraId="0A9D5C1E"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51E3907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222A628A"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566EABD7" w14:textId="77777777" w:rsidTr="00DF09DD">
        <w:tc>
          <w:tcPr>
            <w:tcW w:w="2093" w:type="dxa"/>
            <w:vMerge/>
          </w:tcPr>
          <w:p w14:paraId="75786111"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630C0D7"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ví dụ thực tế về dao động tắt dần, dao động cưỡng bức và hiện tượng cộng hưởng.</w:t>
            </w:r>
          </w:p>
        </w:tc>
        <w:tc>
          <w:tcPr>
            <w:tcW w:w="992" w:type="dxa"/>
          </w:tcPr>
          <w:p w14:paraId="202CAF1E" w14:textId="77777777"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p w14:paraId="3762AEBB" w14:textId="6D46D7F4"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567" w:type="dxa"/>
          </w:tcPr>
          <w:p w14:paraId="5FD5FF5E"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2FB2A545"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0BC8F65E" w14:textId="77777777" w:rsidTr="00DF09DD">
        <w:tc>
          <w:tcPr>
            <w:tcW w:w="2093" w:type="dxa"/>
            <w:vMerge/>
          </w:tcPr>
          <w:p w14:paraId="6EC33417"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1B24027" w14:textId="77777777" w:rsidR="00DF09DD" w:rsidRPr="00002231" w:rsidRDefault="00DF09DD" w:rsidP="0034531C">
            <w:pPr>
              <w:tabs>
                <w:tab w:val="left" w:pos="567"/>
              </w:tabs>
              <w:spacing w:before="40" w:after="40" w:line="264" w:lineRule="auto"/>
              <w:jc w:val="both"/>
              <w:rPr>
                <w:rFonts w:ascii="Times New Roman" w:eastAsia="Times New Roman" w:hAnsi="Times New Roman" w:cs="Times New Roman"/>
                <w:b/>
                <w:bCs/>
                <w:sz w:val="24"/>
                <w:szCs w:val="24"/>
              </w:rPr>
            </w:pPr>
            <w:r w:rsidRPr="00002231">
              <w:rPr>
                <w:rFonts w:ascii="Times New Roman" w:eastAsia="Times New Roman" w:hAnsi="Times New Roman" w:cs="Times New Roman"/>
                <w:b/>
                <w:bCs/>
                <w:sz w:val="24"/>
                <w:szCs w:val="24"/>
              </w:rPr>
              <w:t>Thông hiểu:</w:t>
            </w:r>
          </w:p>
        </w:tc>
        <w:tc>
          <w:tcPr>
            <w:tcW w:w="992" w:type="dxa"/>
          </w:tcPr>
          <w:p w14:paraId="3E54044A"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383568D8"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7403F7C3"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12055522" w14:textId="77777777" w:rsidTr="00DF09DD">
        <w:tc>
          <w:tcPr>
            <w:tcW w:w="2093" w:type="dxa"/>
            <w:vMerge/>
          </w:tcPr>
          <w:p w14:paraId="37A03E07"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9787022"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đánh giá được sự có lợi hay có hại của cộng hưởng trong một số trường hợp cụ thể.</w:t>
            </w:r>
          </w:p>
        </w:tc>
        <w:tc>
          <w:tcPr>
            <w:tcW w:w="992" w:type="dxa"/>
          </w:tcPr>
          <w:p w14:paraId="3C7276CF"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0E44AE5B"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7BE193A6"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2895B107" w14:textId="77777777" w:rsidTr="00DF09DD">
        <w:trPr>
          <w:trHeight w:val="240"/>
        </w:trPr>
        <w:tc>
          <w:tcPr>
            <w:tcW w:w="2093" w:type="dxa"/>
            <w:vMerge w:val="restart"/>
          </w:tcPr>
          <w:p w14:paraId="719FA568"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3. Mô tả sóng</w:t>
            </w:r>
          </w:p>
        </w:tc>
        <w:tc>
          <w:tcPr>
            <w:tcW w:w="9781"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4997F7E" w14:textId="77777777" w:rsidR="00DF09DD" w:rsidRDefault="00DF09DD" w:rsidP="0034531C">
            <w:pPr>
              <w:tabs>
                <w:tab w:val="left" w:pos="567"/>
              </w:tabs>
              <w:spacing w:before="40" w:after="40" w:line="264"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tc>
        <w:tc>
          <w:tcPr>
            <w:tcW w:w="992" w:type="dxa"/>
          </w:tcPr>
          <w:p w14:paraId="58F3FA48" w14:textId="77777777"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p w14:paraId="5FBCD03A" w14:textId="22D58881"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567" w:type="dxa"/>
          </w:tcPr>
          <w:p w14:paraId="698D178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64CCD422"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r>
      <w:tr w:rsidR="00DF09DD" w14:paraId="3D5FDA21" w14:textId="77777777" w:rsidTr="00DF09DD">
        <w:trPr>
          <w:trHeight w:val="240"/>
        </w:trPr>
        <w:tc>
          <w:tcPr>
            <w:tcW w:w="2093" w:type="dxa"/>
            <w:vMerge/>
          </w:tcPr>
          <w:p w14:paraId="11B52A52"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E2537EB"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Từ đồ thị độ dịch chuyển - khoảng cách (tạo ra bằng thí nghiệm, hoặc hình vẽ cho trước), mô tả được sóng qua các khái niệm bước sóng, biên độ, tần số, tốc độ và cường độ sóng.</w:t>
            </w:r>
          </w:p>
        </w:tc>
        <w:tc>
          <w:tcPr>
            <w:tcW w:w="992" w:type="dxa"/>
          </w:tcPr>
          <w:p w14:paraId="24DF320D"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218FE3FB"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2829E40F"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237BE261" w14:textId="77777777" w:rsidTr="00DF09DD">
        <w:trPr>
          <w:trHeight w:val="240"/>
        </w:trPr>
        <w:tc>
          <w:tcPr>
            <w:tcW w:w="2093" w:type="dxa"/>
            <w:vMerge/>
          </w:tcPr>
          <w:p w14:paraId="213FE6C0"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B842785"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Từ định nghĩa của vận tốc, tần số và bước sóng, rút ra được biểu thức v = λf.</w:t>
            </w:r>
          </w:p>
        </w:tc>
        <w:tc>
          <w:tcPr>
            <w:tcW w:w="992" w:type="dxa"/>
          </w:tcPr>
          <w:p w14:paraId="07ECF602"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28A6524A"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0FAFB721"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3CDFA298" w14:textId="77777777" w:rsidTr="00DF09DD">
        <w:trPr>
          <w:trHeight w:val="240"/>
        </w:trPr>
        <w:tc>
          <w:tcPr>
            <w:tcW w:w="2093" w:type="dxa"/>
            <w:vMerge/>
          </w:tcPr>
          <w:p w14:paraId="62A85F7B"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063CD05"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ví dụ chứng tỏ sóng truyền năng lượng.</w:t>
            </w:r>
          </w:p>
        </w:tc>
        <w:tc>
          <w:tcPr>
            <w:tcW w:w="992" w:type="dxa"/>
          </w:tcPr>
          <w:p w14:paraId="3FBD22C4"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55EB8D0C"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488EE904"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22551ABB" w14:textId="77777777" w:rsidTr="00DF09DD">
        <w:trPr>
          <w:trHeight w:val="240"/>
        </w:trPr>
        <w:tc>
          <w:tcPr>
            <w:tcW w:w="2093" w:type="dxa"/>
            <w:vMerge/>
          </w:tcPr>
          <w:p w14:paraId="6A6D7A28"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4F441AD" w14:textId="77777777" w:rsidR="00DF09DD" w:rsidRDefault="00DF09DD" w:rsidP="0034531C">
            <w:pPr>
              <w:tabs>
                <w:tab w:val="left" w:pos="567"/>
              </w:tabs>
              <w:spacing w:before="40" w:after="40" w:line="264"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Vận dụng:</w:t>
            </w:r>
          </w:p>
        </w:tc>
        <w:tc>
          <w:tcPr>
            <w:tcW w:w="992" w:type="dxa"/>
          </w:tcPr>
          <w:p w14:paraId="298847F7"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6C3D9875"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120EB685"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r>
      <w:tr w:rsidR="00DF09DD" w14:paraId="4669FDFA" w14:textId="77777777" w:rsidTr="00DF09DD">
        <w:trPr>
          <w:trHeight w:val="240"/>
        </w:trPr>
        <w:tc>
          <w:tcPr>
            <w:tcW w:w="2093" w:type="dxa"/>
            <w:vMerge/>
          </w:tcPr>
          <w:p w14:paraId="35EF3573"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4E25B7D"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được biểu thức v = λf.</w:t>
            </w:r>
          </w:p>
        </w:tc>
        <w:tc>
          <w:tcPr>
            <w:tcW w:w="992" w:type="dxa"/>
          </w:tcPr>
          <w:p w14:paraId="6ADC94A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2B4017D3"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54DEBA04"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0A9197B8" w14:textId="77777777" w:rsidTr="00DF09DD">
        <w:trPr>
          <w:trHeight w:val="240"/>
        </w:trPr>
        <w:tc>
          <w:tcPr>
            <w:tcW w:w="2093" w:type="dxa"/>
            <w:vMerge/>
          </w:tcPr>
          <w:p w14:paraId="6B414831"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978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27B80FA"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Sử dụng mô hình sóng giải thích được một số tính chất đơn giản của âm thanh và ánh sáng.</w:t>
            </w:r>
          </w:p>
        </w:tc>
        <w:tc>
          <w:tcPr>
            <w:tcW w:w="992" w:type="dxa"/>
          </w:tcPr>
          <w:p w14:paraId="170FD65B"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559F2B3D"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564A9641"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017F1AE5" w14:textId="77777777" w:rsidTr="00DF09DD">
        <w:trPr>
          <w:trHeight w:val="991"/>
        </w:trPr>
        <w:tc>
          <w:tcPr>
            <w:tcW w:w="2093" w:type="dxa"/>
            <w:vMerge/>
          </w:tcPr>
          <w:p w14:paraId="0E761A5B"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9781" w:type="dxa"/>
            <w:tcBorders>
              <w:top w:val="nil"/>
              <w:left w:val="single" w:sz="5" w:space="0" w:color="000000"/>
              <w:right w:val="single" w:sz="5" w:space="0" w:color="000000"/>
            </w:tcBorders>
            <w:tcMar>
              <w:top w:w="0" w:type="dxa"/>
              <w:left w:w="100" w:type="dxa"/>
              <w:bottom w:w="0" w:type="dxa"/>
              <w:right w:w="100" w:type="dxa"/>
            </w:tcMar>
          </w:tcPr>
          <w:p w14:paraId="63DDC47D" w14:textId="43E7B54D" w:rsidR="00DF09DD" w:rsidRDefault="00DF09DD" w:rsidP="0034531C">
            <w:pPr>
              <w:tabs>
                <w:tab w:val="left" w:pos="567"/>
              </w:tabs>
              <w:spacing w:before="40" w:after="40" w:line="264"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Thực hiện thí nghiệm (hoặc sử dụng tài liệu đa phương tiện), thảo luận để nêu được mối liên hệ các đại lượng đặc trưng của sóng với các đại lượng đặc trưng cho dao động của phần tử môi trường.</w:t>
            </w:r>
          </w:p>
        </w:tc>
        <w:tc>
          <w:tcPr>
            <w:tcW w:w="992" w:type="dxa"/>
          </w:tcPr>
          <w:p w14:paraId="4DC7C86D"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0460CF5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10FF4354"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151BDBF8" w14:textId="77777777" w:rsidTr="00DF09DD">
        <w:trPr>
          <w:trHeight w:val="730"/>
        </w:trPr>
        <w:tc>
          <w:tcPr>
            <w:tcW w:w="2093"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943F59D" w14:textId="77777777" w:rsidR="00DF09DD" w:rsidRDefault="00DF09DD" w:rsidP="0034531C">
            <w:pPr>
              <w:widowControl w:val="0"/>
              <w:spacing w:before="40" w:after="40" w:line="264" w:lineRule="auto"/>
              <w:ind w:left="141"/>
              <w:rPr>
                <w:rFonts w:ascii="Times New Roman" w:eastAsia="Times New Roman" w:hAnsi="Times New Roman" w:cs="Times New Roman"/>
                <w:b/>
                <w:sz w:val="24"/>
                <w:szCs w:val="24"/>
              </w:rPr>
            </w:pPr>
            <w:r>
              <w:rPr>
                <w:rFonts w:ascii="Times New Roman" w:eastAsia="Times New Roman" w:hAnsi="Times New Roman" w:cs="Times New Roman"/>
                <w:b/>
                <w:sz w:val="24"/>
                <w:szCs w:val="24"/>
              </w:rPr>
              <w:t>4.Sóng dọc và sóng ngang</w:t>
            </w:r>
          </w:p>
        </w:tc>
        <w:tc>
          <w:tcPr>
            <w:tcW w:w="97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F322D5A" w14:textId="77777777" w:rsidR="00DF09DD" w:rsidRDefault="00DF09DD" w:rsidP="0034531C">
            <w:pPr>
              <w:tabs>
                <w:tab w:val="left" w:pos="277"/>
              </w:tabs>
              <w:spacing w:before="40" w:after="40" w:line="264"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tc>
        <w:tc>
          <w:tcPr>
            <w:tcW w:w="992" w:type="dxa"/>
          </w:tcPr>
          <w:p w14:paraId="31BCA015" w14:textId="77777777"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p w14:paraId="13029AB5" w14:textId="2C5623AA"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p>
        </w:tc>
        <w:tc>
          <w:tcPr>
            <w:tcW w:w="567" w:type="dxa"/>
          </w:tcPr>
          <w:p w14:paraId="65F5D064"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224886D7"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06720940" w14:textId="77777777" w:rsidTr="00DF09DD">
        <w:trPr>
          <w:trHeight w:val="240"/>
        </w:trPr>
        <w:tc>
          <w:tcPr>
            <w:tcW w:w="2093" w:type="dxa"/>
            <w:vMerge/>
          </w:tcPr>
          <w:p w14:paraId="68D26AD8" w14:textId="77777777" w:rsidR="00DF09DD" w:rsidRDefault="00DF09DD" w:rsidP="0034531C">
            <w:pPr>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978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B233F20" w14:textId="77777777" w:rsidR="00DF09DD" w:rsidRDefault="00DF09DD" w:rsidP="0034531C">
            <w:pPr>
              <w:tabs>
                <w:tab w:val="left" w:pos="567"/>
              </w:tabs>
              <w:spacing w:before="40" w:after="4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Quan sát hình ảnh (hoặc tài liệu đa phương tiện) về chuyển động của phần tử môi trường, thảo luận để so sánh được sóng dọc và sóng ngang.</w:t>
            </w:r>
          </w:p>
          <w:p w14:paraId="423999DA" w14:textId="175984C8" w:rsidR="00DF09DD" w:rsidRPr="00665783" w:rsidRDefault="00DF09DD" w:rsidP="0066578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65783">
              <w:rPr>
                <w:rFonts w:ascii="Times New Roman" w:hAnsi="Times New Roman" w:cs="Times New Roman"/>
                <w:sz w:val="24"/>
                <w:szCs w:val="24"/>
              </w:rPr>
              <w:t>Nêu được định nghĩa sóng ngang và sóng dọc</w:t>
            </w:r>
          </w:p>
          <w:p w14:paraId="36D007E7" w14:textId="77777777" w:rsidR="00DF09DD" w:rsidRPr="00665783" w:rsidRDefault="00DF09DD" w:rsidP="00665783">
            <w:pPr>
              <w:spacing w:line="276" w:lineRule="auto"/>
              <w:jc w:val="both"/>
              <w:rPr>
                <w:rFonts w:ascii="Times New Roman" w:hAnsi="Times New Roman" w:cs="Times New Roman"/>
                <w:sz w:val="24"/>
                <w:szCs w:val="24"/>
              </w:rPr>
            </w:pPr>
            <w:r w:rsidRPr="00665783">
              <w:rPr>
                <w:rFonts w:ascii="Times New Roman" w:hAnsi="Times New Roman" w:cs="Times New Roman"/>
                <w:sz w:val="24"/>
                <w:szCs w:val="24"/>
              </w:rPr>
              <w:t>- Nêu được ví dụ của sóng dọc và sóng ngang trong thực tế</w:t>
            </w:r>
          </w:p>
          <w:p w14:paraId="5D988966" w14:textId="77777777" w:rsidR="00DF09DD" w:rsidRPr="00665783" w:rsidRDefault="00DF09DD" w:rsidP="00665783">
            <w:pPr>
              <w:spacing w:line="276" w:lineRule="auto"/>
              <w:jc w:val="both"/>
              <w:rPr>
                <w:rFonts w:ascii="Times New Roman" w:hAnsi="Times New Roman" w:cs="Times New Roman"/>
                <w:sz w:val="24"/>
                <w:szCs w:val="24"/>
              </w:rPr>
            </w:pPr>
            <w:r w:rsidRPr="00665783">
              <w:rPr>
                <w:rFonts w:ascii="Times New Roman" w:hAnsi="Times New Roman" w:cs="Times New Roman"/>
                <w:sz w:val="24"/>
                <w:szCs w:val="24"/>
              </w:rPr>
              <w:t>- Phân biệt được sóng ngang và sóng dọc.</w:t>
            </w:r>
          </w:p>
          <w:p w14:paraId="6B59D1AF" w14:textId="3FDBF4B5" w:rsidR="00DF09DD" w:rsidRDefault="00DF09DD" w:rsidP="00665783">
            <w:pPr>
              <w:tabs>
                <w:tab w:val="left" w:pos="567"/>
              </w:tabs>
              <w:spacing w:before="40" w:after="40" w:line="264" w:lineRule="auto"/>
              <w:jc w:val="both"/>
              <w:rPr>
                <w:rFonts w:ascii="Times New Roman" w:eastAsia="Times New Roman" w:hAnsi="Times New Roman" w:cs="Times New Roman"/>
                <w:sz w:val="24"/>
                <w:szCs w:val="24"/>
              </w:rPr>
            </w:pPr>
            <w:r w:rsidRPr="00665783">
              <w:rPr>
                <w:rFonts w:ascii="Times New Roman" w:hAnsi="Times New Roman" w:cs="Times New Roman"/>
                <w:sz w:val="24"/>
                <w:szCs w:val="24"/>
              </w:rPr>
              <w:t>- Hiểu được đặc điểm của sóng ngang và sóng dọc</w:t>
            </w:r>
          </w:p>
        </w:tc>
        <w:tc>
          <w:tcPr>
            <w:tcW w:w="992" w:type="dxa"/>
          </w:tcPr>
          <w:p w14:paraId="6FCE1205"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567" w:type="dxa"/>
          </w:tcPr>
          <w:p w14:paraId="4F9635F0"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c>
          <w:tcPr>
            <w:tcW w:w="992" w:type="dxa"/>
          </w:tcPr>
          <w:p w14:paraId="50A0163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37E64E7B" w14:textId="77777777" w:rsidTr="00DF09DD">
        <w:tc>
          <w:tcPr>
            <w:tcW w:w="2093"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FD99917" w14:textId="77777777" w:rsidR="00DF09DD" w:rsidRDefault="00DF09DD" w:rsidP="0034531C">
            <w:pPr>
              <w:widowControl w:val="0"/>
              <w:spacing w:before="40" w:after="4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5.Sóng điện từ</w:t>
            </w:r>
          </w:p>
        </w:tc>
        <w:tc>
          <w:tcPr>
            <w:tcW w:w="978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9D2F414" w14:textId="77777777" w:rsidR="00DF09DD" w:rsidRDefault="00DF09DD" w:rsidP="0034531C">
            <w:pPr>
              <w:tabs>
                <w:tab w:val="left" w:pos="134"/>
              </w:tabs>
              <w:spacing w:before="40" w:after="40" w:line="264" w:lineRule="auto"/>
              <w:ind w:left="135" w:firstLine="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992"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C9E03F9" w14:textId="450B2460"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Câu</w:t>
            </w:r>
          </w:p>
          <w:p w14:paraId="577F4433" w14:textId="14DA3C61"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6,7,8</w:t>
            </w:r>
          </w:p>
          <w:p w14:paraId="6CEA6C3E" w14:textId="7FA30905" w:rsidR="00DF09DD" w:rsidRDefault="00DF09DD" w:rsidP="0034531C">
            <w:pPr>
              <w:tabs>
                <w:tab w:val="left" w:pos="528"/>
              </w:tabs>
              <w:spacing w:before="40" w:after="40" w:line="264" w:lineRule="auto"/>
              <w:ind w:left="-390" w:firstLine="12"/>
              <w:jc w:val="both"/>
              <w:rPr>
                <w:rFonts w:ascii="Times New Roman" w:eastAsia="Times New Roman" w:hAnsi="Times New Roman" w:cs="Times New Roman"/>
                <w:b/>
                <w:sz w:val="24"/>
                <w:szCs w:val="24"/>
              </w:rPr>
            </w:pPr>
          </w:p>
        </w:tc>
        <w:tc>
          <w:tcPr>
            <w:tcW w:w="56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8478393" w14:textId="77777777" w:rsidR="00DF09DD" w:rsidRDefault="00DF09DD" w:rsidP="0034531C">
            <w:pPr>
              <w:tabs>
                <w:tab w:val="left" w:pos="567"/>
              </w:tabs>
              <w:spacing w:before="40" w:after="40" w:line="264" w:lineRule="auto"/>
              <w:ind w:left="-280"/>
              <w:jc w:val="both"/>
              <w:rPr>
                <w:rFonts w:ascii="Times New Roman" w:eastAsia="Times New Roman" w:hAnsi="Times New Roman" w:cs="Times New Roman"/>
                <w:b/>
                <w:sz w:val="24"/>
                <w:szCs w:val="24"/>
              </w:rPr>
            </w:pPr>
          </w:p>
        </w:tc>
        <w:tc>
          <w:tcPr>
            <w:tcW w:w="992" w:type="dxa"/>
          </w:tcPr>
          <w:p w14:paraId="6A8FA4BF"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59183324" w14:textId="77777777" w:rsidTr="00DF09DD">
        <w:tc>
          <w:tcPr>
            <w:tcW w:w="2093"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95D8726"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41674B4"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trong chân không, tất cả các sóng điện từ đều truyền với cùng tốc độ.</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C87E432" w14:textId="77777777" w:rsidR="00DF09DD" w:rsidRDefault="00DF09DD" w:rsidP="0034531C">
            <w:pPr>
              <w:tabs>
                <w:tab w:val="left" w:pos="567"/>
              </w:tabs>
              <w:spacing w:before="40" w:after="40" w:line="264" w:lineRule="auto"/>
              <w:ind w:left="-280"/>
              <w:jc w:val="both"/>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44A44F4" w14:textId="77777777" w:rsidR="00DF09DD" w:rsidRDefault="00DF09DD" w:rsidP="0034531C">
            <w:pPr>
              <w:tabs>
                <w:tab w:val="left" w:pos="567"/>
              </w:tabs>
              <w:spacing w:before="40" w:after="40" w:line="264" w:lineRule="auto"/>
              <w:ind w:left="-280"/>
              <w:jc w:val="both"/>
              <w:rPr>
                <w:rFonts w:ascii="Times New Roman" w:eastAsia="Times New Roman" w:hAnsi="Times New Roman" w:cs="Times New Roman"/>
                <w:b/>
                <w:sz w:val="24"/>
                <w:szCs w:val="24"/>
              </w:rPr>
            </w:pPr>
          </w:p>
        </w:tc>
        <w:tc>
          <w:tcPr>
            <w:tcW w:w="992" w:type="dxa"/>
          </w:tcPr>
          <w:p w14:paraId="104428F9" w14:textId="77777777" w:rsidR="00DF09DD" w:rsidRDefault="00DF09DD" w:rsidP="0034531C">
            <w:pPr>
              <w:tabs>
                <w:tab w:val="left" w:pos="567"/>
              </w:tabs>
              <w:spacing w:before="48" w:after="48" w:line="312" w:lineRule="auto"/>
              <w:jc w:val="both"/>
              <w:rPr>
                <w:rFonts w:ascii="Times New Roman" w:eastAsia="Times New Roman" w:hAnsi="Times New Roman" w:cs="Times New Roman"/>
                <w:b/>
                <w:color w:val="000000"/>
                <w:sz w:val="24"/>
                <w:szCs w:val="24"/>
              </w:rPr>
            </w:pPr>
          </w:p>
        </w:tc>
      </w:tr>
      <w:tr w:rsidR="00DF09DD" w14:paraId="2A7D7B2F" w14:textId="77777777" w:rsidTr="00DF09DD">
        <w:tc>
          <w:tcPr>
            <w:tcW w:w="2093"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06EC865"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50A75C7"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Liệt kê được bậc độ lớn bước sóng của các bức xạ chủ yếu trong thang sóng điện từ.</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D5517C6" w14:textId="77777777"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47E07E2" w14:textId="77777777"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992" w:type="dxa"/>
          </w:tcPr>
          <w:p w14:paraId="320133CE"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463B8479" w14:textId="77777777" w:rsidTr="00DF09DD">
        <w:tc>
          <w:tcPr>
            <w:tcW w:w="2093" w:type="dxa"/>
            <w:vMerge w:val="restart"/>
            <w:tcBorders>
              <w:top w:val="nil"/>
              <w:left w:val="single" w:sz="6" w:space="0" w:color="000000"/>
              <w:right w:val="single" w:sz="6" w:space="0" w:color="000000"/>
            </w:tcBorders>
            <w:shd w:val="clear" w:color="auto" w:fill="auto"/>
            <w:tcMar>
              <w:top w:w="0" w:type="dxa"/>
              <w:left w:w="100" w:type="dxa"/>
              <w:bottom w:w="0" w:type="dxa"/>
              <w:right w:w="100" w:type="dxa"/>
            </w:tcMar>
          </w:tcPr>
          <w:p w14:paraId="2AEB896D" w14:textId="77777777" w:rsidR="00DF09DD" w:rsidRDefault="00DF09DD" w:rsidP="0034531C">
            <w:pPr>
              <w:widowControl w:val="0"/>
              <w:spacing w:before="40" w:after="4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 Giao thoa sóng kết hợp</w:t>
            </w: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03DBC9"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6C5754F" w14:textId="77777777"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p w14:paraId="141388E9" w14:textId="6508921D"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9,10</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C7812C8"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992" w:type="dxa"/>
          </w:tcPr>
          <w:p w14:paraId="35756F14"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4F0FBCBE" w14:textId="77777777" w:rsidTr="00DF09DD">
        <w:tc>
          <w:tcPr>
            <w:tcW w:w="2093" w:type="dxa"/>
            <w:vMerge/>
            <w:tcBorders>
              <w:left w:val="single" w:sz="6" w:space="0" w:color="000000"/>
              <w:right w:val="single" w:sz="6" w:space="0" w:color="000000"/>
            </w:tcBorders>
            <w:shd w:val="clear" w:color="auto" w:fill="auto"/>
            <w:tcMar>
              <w:top w:w="100" w:type="dxa"/>
              <w:left w:w="100" w:type="dxa"/>
              <w:bottom w:w="100" w:type="dxa"/>
              <w:right w:w="100" w:type="dxa"/>
            </w:tcMar>
          </w:tcPr>
          <w:p w14:paraId="7455F470"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8F6EC4"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các điều kiện cần thiết để quan sát được hệ vân giao thoa.</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9991544"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0D1B728"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p>
        </w:tc>
        <w:tc>
          <w:tcPr>
            <w:tcW w:w="992" w:type="dxa"/>
          </w:tcPr>
          <w:p w14:paraId="486C511F"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672B3BF4" w14:textId="77777777" w:rsidTr="00DF09DD">
        <w:tc>
          <w:tcPr>
            <w:tcW w:w="2093" w:type="dxa"/>
            <w:vMerge/>
            <w:tcBorders>
              <w:left w:val="single" w:sz="6" w:space="0" w:color="000000"/>
              <w:right w:val="single" w:sz="6" w:space="0" w:color="000000"/>
            </w:tcBorders>
            <w:shd w:val="clear" w:color="auto" w:fill="auto"/>
            <w:tcMar>
              <w:top w:w="100" w:type="dxa"/>
              <w:left w:w="100" w:type="dxa"/>
              <w:bottom w:w="100" w:type="dxa"/>
              <w:right w:w="100" w:type="dxa"/>
            </w:tcMar>
          </w:tcPr>
          <w:p w14:paraId="29C8AE73"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2D93B0F"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2BB7AA7"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D5D2817"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992" w:type="dxa"/>
          </w:tcPr>
          <w:p w14:paraId="59D7E8E0"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39B90354" w14:textId="77777777" w:rsidTr="00DF09DD">
        <w:tc>
          <w:tcPr>
            <w:tcW w:w="2093" w:type="dxa"/>
            <w:vMerge/>
            <w:tcBorders>
              <w:left w:val="single" w:sz="6" w:space="0" w:color="000000"/>
              <w:right w:val="single" w:sz="6" w:space="0" w:color="000000"/>
            </w:tcBorders>
            <w:shd w:val="clear" w:color="auto" w:fill="auto"/>
            <w:tcMar>
              <w:top w:w="100" w:type="dxa"/>
              <w:left w:w="100" w:type="dxa"/>
              <w:bottom w:w="100" w:type="dxa"/>
              <w:right w:w="100" w:type="dxa"/>
            </w:tcMar>
          </w:tcPr>
          <w:p w14:paraId="00A7E88B"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490DB5C"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Thực hiện (hoặc mô tả) được thí nghiệm chứng minh sự giao thoa hai sóng kết hợp bằng dụng cụ thực hành sử dụng sóng nước (hoặc sóng ánh sáng).</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43C417A"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6A8973A"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p>
        </w:tc>
        <w:tc>
          <w:tcPr>
            <w:tcW w:w="992" w:type="dxa"/>
          </w:tcPr>
          <w:p w14:paraId="5CBE3E7F"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06BD4D62" w14:textId="77777777" w:rsidTr="00DF09DD">
        <w:tc>
          <w:tcPr>
            <w:tcW w:w="2093" w:type="dxa"/>
            <w:vMerge/>
            <w:tcBorders>
              <w:left w:val="single" w:sz="6" w:space="0" w:color="000000"/>
              <w:right w:val="single" w:sz="6" w:space="0" w:color="000000"/>
            </w:tcBorders>
            <w:shd w:val="clear" w:color="auto" w:fill="auto"/>
            <w:tcMar>
              <w:top w:w="100" w:type="dxa"/>
              <w:left w:w="100" w:type="dxa"/>
              <w:bottom w:w="100" w:type="dxa"/>
              <w:right w:w="100" w:type="dxa"/>
            </w:tcMar>
          </w:tcPr>
          <w:p w14:paraId="09C17680"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DEBBCD4"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Vận dụng:</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7B7F0ED"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6A27AC2"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992" w:type="dxa"/>
          </w:tcPr>
          <w:p w14:paraId="424C22F8"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253150DB" w14:textId="77777777" w:rsidTr="00DF09DD">
        <w:tc>
          <w:tcPr>
            <w:tcW w:w="2093" w:type="dxa"/>
            <w:vMerge/>
            <w:tcBorders>
              <w:left w:val="single" w:sz="6" w:space="0" w:color="000000"/>
              <w:right w:val="single" w:sz="6" w:space="0" w:color="000000"/>
            </w:tcBorders>
            <w:shd w:val="clear" w:color="auto" w:fill="auto"/>
            <w:tcMar>
              <w:top w:w="100" w:type="dxa"/>
              <w:left w:w="100" w:type="dxa"/>
              <w:bottom w:w="100" w:type="dxa"/>
              <w:right w:w="100" w:type="dxa"/>
            </w:tcMar>
          </w:tcPr>
          <w:p w14:paraId="274E612D"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4F2B426"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tích, đánh giá kết quả thu được từ thí nghiệm, nêu được các điều kiện cần thiết để quan sát được hệ vân giao thoa.</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DF5BD24"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765F5C8"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992" w:type="dxa"/>
          </w:tcPr>
          <w:p w14:paraId="6D92BC1D"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41F6FE93" w14:textId="77777777" w:rsidTr="00DF09DD">
        <w:tc>
          <w:tcPr>
            <w:tcW w:w="2093" w:type="dxa"/>
            <w:vMerge/>
            <w:tcBorders>
              <w:left w:val="single" w:sz="6" w:space="0" w:color="000000"/>
              <w:right w:val="single" w:sz="6" w:space="0" w:color="000000"/>
            </w:tcBorders>
            <w:shd w:val="clear" w:color="auto" w:fill="auto"/>
            <w:tcMar>
              <w:top w:w="100" w:type="dxa"/>
              <w:left w:w="100" w:type="dxa"/>
              <w:bottom w:w="100" w:type="dxa"/>
              <w:right w:w="100" w:type="dxa"/>
            </w:tcMar>
          </w:tcPr>
          <w:p w14:paraId="6FF7958E"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8316B0A" w14:textId="77777777" w:rsidR="00DF09DD" w:rsidRDefault="00DF09DD" w:rsidP="0034531C">
            <w:pPr>
              <w:tabs>
                <w:tab w:val="left" w:pos="142"/>
              </w:tabs>
              <w:spacing w:before="40" w:after="40" w:line="264" w:lineRule="auto"/>
              <w:ind w:left="135" w:firstLine="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được biểu thức i = λD/a cho giao thoa ánh sáng qua hai khe hẹp.</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AE41B3F"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BF63E11"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p>
        </w:tc>
        <w:tc>
          <w:tcPr>
            <w:tcW w:w="992" w:type="dxa"/>
          </w:tcPr>
          <w:p w14:paraId="40B7E785"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62A86044" w14:textId="77777777" w:rsidTr="00DF09DD">
        <w:tc>
          <w:tcPr>
            <w:tcW w:w="2093" w:type="dxa"/>
            <w:vMerge/>
            <w:tcBorders>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EF84A8F"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082066A" w14:textId="77777777" w:rsidR="00DF09DD" w:rsidRPr="00B0215A" w:rsidRDefault="00DF09DD" w:rsidP="00B0215A">
            <w:pPr>
              <w:spacing w:line="276" w:lineRule="auto"/>
              <w:jc w:val="both"/>
              <w:rPr>
                <w:rFonts w:ascii="Times New Roman" w:hAnsi="Times New Roman" w:cs="Times New Roman"/>
                <w:sz w:val="24"/>
                <w:szCs w:val="24"/>
              </w:rPr>
            </w:pPr>
            <w:r w:rsidRPr="00B0215A">
              <w:rPr>
                <w:rFonts w:ascii="Times New Roman" w:hAnsi="Times New Roman" w:cs="Times New Roman"/>
                <w:sz w:val="24"/>
                <w:szCs w:val="24"/>
              </w:rPr>
              <w:t>- Phân</w:t>
            </w:r>
            <w:r w:rsidRPr="00B0215A">
              <w:rPr>
                <w:rFonts w:ascii="Times New Roman" w:hAnsi="Times New Roman" w:cs="Times New Roman"/>
                <w:spacing w:val="16"/>
                <w:sz w:val="24"/>
                <w:szCs w:val="24"/>
              </w:rPr>
              <w:t xml:space="preserve"> </w:t>
            </w:r>
            <w:r w:rsidRPr="00B0215A">
              <w:rPr>
                <w:rFonts w:ascii="Times New Roman" w:hAnsi="Times New Roman" w:cs="Times New Roman"/>
                <w:sz w:val="24"/>
                <w:szCs w:val="24"/>
              </w:rPr>
              <w:t>tích,</w:t>
            </w:r>
            <w:r w:rsidRPr="00B0215A">
              <w:rPr>
                <w:rFonts w:ascii="Times New Roman" w:hAnsi="Times New Roman" w:cs="Times New Roman"/>
                <w:spacing w:val="15"/>
                <w:sz w:val="24"/>
                <w:szCs w:val="24"/>
              </w:rPr>
              <w:t xml:space="preserve"> </w:t>
            </w:r>
            <w:r w:rsidRPr="00B0215A">
              <w:rPr>
                <w:rFonts w:ascii="Times New Roman" w:hAnsi="Times New Roman" w:cs="Times New Roman"/>
                <w:sz w:val="24"/>
                <w:szCs w:val="24"/>
              </w:rPr>
              <w:t>đánh</w:t>
            </w:r>
            <w:r w:rsidRPr="00B0215A">
              <w:rPr>
                <w:rFonts w:ascii="Times New Roman" w:hAnsi="Times New Roman" w:cs="Times New Roman"/>
                <w:spacing w:val="17"/>
                <w:sz w:val="24"/>
                <w:szCs w:val="24"/>
              </w:rPr>
              <w:t xml:space="preserve"> </w:t>
            </w:r>
            <w:r w:rsidRPr="00B0215A">
              <w:rPr>
                <w:rFonts w:ascii="Times New Roman" w:hAnsi="Times New Roman" w:cs="Times New Roman"/>
                <w:sz w:val="24"/>
                <w:szCs w:val="24"/>
              </w:rPr>
              <w:t>giá</w:t>
            </w:r>
            <w:r w:rsidRPr="00B0215A">
              <w:rPr>
                <w:rFonts w:ascii="Times New Roman" w:hAnsi="Times New Roman" w:cs="Times New Roman"/>
                <w:spacing w:val="15"/>
                <w:sz w:val="24"/>
                <w:szCs w:val="24"/>
              </w:rPr>
              <w:t xml:space="preserve"> </w:t>
            </w:r>
            <w:r w:rsidRPr="00B0215A">
              <w:rPr>
                <w:rFonts w:ascii="Times New Roman" w:hAnsi="Times New Roman" w:cs="Times New Roman"/>
                <w:sz w:val="24"/>
                <w:szCs w:val="24"/>
              </w:rPr>
              <w:t>kết</w:t>
            </w:r>
            <w:r w:rsidRPr="00B0215A">
              <w:rPr>
                <w:rFonts w:ascii="Times New Roman" w:hAnsi="Times New Roman" w:cs="Times New Roman"/>
                <w:spacing w:val="15"/>
                <w:sz w:val="24"/>
                <w:szCs w:val="24"/>
              </w:rPr>
              <w:t xml:space="preserve"> </w:t>
            </w:r>
            <w:r w:rsidRPr="00B0215A">
              <w:rPr>
                <w:rFonts w:ascii="Times New Roman" w:hAnsi="Times New Roman" w:cs="Times New Roman"/>
                <w:sz w:val="24"/>
                <w:szCs w:val="24"/>
              </w:rPr>
              <w:t>quả</w:t>
            </w:r>
            <w:r w:rsidRPr="00B0215A">
              <w:rPr>
                <w:rFonts w:ascii="Times New Roman" w:hAnsi="Times New Roman" w:cs="Times New Roman"/>
                <w:spacing w:val="14"/>
                <w:sz w:val="24"/>
                <w:szCs w:val="24"/>
              </w:rPr>
              <w:t xml:space="preserve"> </w:t>
            </w:r>
            <w:r w:rsidRPr="00B0215A">
              <w:rPr>
                <w:rFonts w:ascii="Times New Roman" w:hAnsi="Times New Roman" w:cs="Times New Roman"/>
                <w:sz w:val="24"/>
                <w:szCs w:val="24"/>
              </w:rPr>
              <w:t>thu</w:t>
            </w:r>
            <w:r w:rsidRPr="00B0215A">
              <w:rPr>
                <w:rFonts w:ascii="Times New Roman" w:hAnsi="Times New Roman" w:cs="Times New Roman"/>
                <w:spacing w:val="17"/>
                <w:sz w:val="24"/>
                <w:szCs w:val="24"/>
              </w:rPr>
              <w:t xml:space="preserve"> </w:t>
            </w:r>
            <w:r w:rsidRPr="00B0215A">
              <w:rPr>
                <w:rFonts w:ascii="Times New Roman" w:hAnsi="Times New Roman" w:cs="Times New Roman"/>
                <w:sz w:val="24"/>
                <w:szCs w:val="24"/>
              </w:rPr>
              <w:t>được</w:t>
            </w:r>
            <w:r w:rsidRPr="00B0215A">
              <w:rPr>
                <w:rFonts w:ascii="Times New Roman" w:hAnsi="Times New Roman" w:cs="Times New Roman"/>
                <w:spacing w:val="16"/>
                <w:sz w:val="24"/>
                <w:szCs w:val="24"/>
              </w:rPr>
              <w:t xml:space="preserve"> </w:t>
            </w:r>
            <w:r w:rsidRPr="00B0215A">
              <w:rPr>
                <w:rFonts w:ascii="Times New Roman" w:hAnsi="Times New Roman" w:cs="Times New Roman"/>
                <w:sz w:val="24"/>
                <w:szCs w:val="24"/>
              </w:rPr>
              <w:t>từ</w:t>
            </w:r>
            <w:r w:rsidRPr="00B0215A">
              <w:rPr>
                <w:rFonts w:ascii="Times New Roman" w:hAnsi="Times New Roman" w:cs="Times New Roman"/>
                <w:spacing w:val="12"/>
                <w:sz w:val="24"/>
                <w:szCs w:val="24"/>
              </w:rPr>
              <w:t xml:space="preserve"> </w:t>
            </w:r>
            <w:r w:rsidRPr="00B0215A">
              <w:rPr>
                <w:rFonts w:ascii="Times New Roman" w:hAnsi="Times New Roman" w:cs="Times New Roman"/>
                <w:sz w:val="24"/>
                <w:szCs w:val="24"/>
              </w:rPr>
              <w:t>thí</w:t>
            </w:r>
            <w:r w:rsidRPr="00B0215A">
              <w:rPr>
                <w:rFonts w:ascii="Times New Roman" w:hAnsi="Times New Roman" w:cs="Times New Roman"/>
                <w:spacing w:val="17"/>
                <w:sz w:val="24"/>
                <w:szCs w:val="24"/>
              </w:rPr>
              <w:t xml:space="preserve"> </w:t>
            </w:r>
            <w:r w:rsidRPr="00B0215A">
              <w:rPr>
                <w:rFonts w:ascii="Times New Roman" w:hAnsi="Times New Roman" w:cs="Times New Roman"/>
                <w:sz w:val="24"/>
                <w:szCs w:val="24"/>
              </w:rPr>
              <w:t>nghiệm,</w:t>
            </w:r>
            <w:r w:rsidRPr="00B0215A">
              <w:rPr>
                <w:rFonts w:ascii="Times New Roman" w:hAnsi="Times New Roman" w:cs="Times New Roman"/>
                <w:spacing w:val="15"/>
                <w:sz w:val="24"/>
                <w:szCs w:val="24"/>
              </w:rPr>
              <w:t xml:space="preserve"> </w:t>
            </w:r>
            <w:r w:rsidRPr="00B0215A">
              <w:rPr>
                <w:rFonts w:ascii="Times New Roman" w:hAnsi="Times New Roman" w:cs="Times New Roman"/>
                <w:sz w:val="24"/>
                <w:szCs w:val="24"/>
              </w:rPr>
              <w:t>nêu</w:t>
            </w:r>
            <w:r w:rsidRPr="00B0215A">
              <w:rPr>
                <w:rFonts w:ascii="Times New Roman" w:hAnsi="Times New Roman" w:cs="Times New Roman"/>
                <w:spacing w:val="17"/>
                <w:sz w:val="24"/>
                <w:szCs w:val="24"/>
              </w:rPr>
              <w:t xml:space="preserve"> </w:t>
            </w:r>
            <w:r w:rsidRPr="00B0215A">
              <w:rPr>
                <w:rFonts w:ascii="Times New Roman" w:hAnsi="Times New Roman" w:cs="Times New Roman"/>
                <w:sz w:val="24"/>
                <w:szCs w:val="24"/>
              </w:rPr>
              <w:t>được</w:t>
            </w:r>
            <w:r w:rsidRPr="00B0215A">
              <w:rPr>
                <w:rFonts w:ascii="Times New Roman" w:hAnsi="Times New Roman" w:cs="Times New Roman"/>
                <w:spacing w:val="14"/>
                <w:sz w:val="24"/>
                <w:szCs w:val="24"/>
              </w:rPr>
              <w:t xml:space="preserve"> </w:t>
            </w:r>
            <w:r w:rsidRPr="00B0215A">
              <w:rPr>
                <w:rFonts w:ascii="Times New Roman" w:hAnsi="Times New Roman" w:cs="Times New Roman"/>
                <w:sz w:val="24"/>
                <w:szCs w:val="24"/>
              </w:rPr>
              <w:t>các</w:t>
            </w:r>
            <w:r w:rsidRPr="00B0215A">
              <w:rPr>
                <w:rFonts w:ascii="Times New Roman" w:hAnsi="Times New Roman" w:cs="Times New Roman"/>
                <w:spacing w:val="16"/>
                <w:sz w:val="24"/>
                <w:szCs w:val="24"/>
              </w:rPr>
              <w:t xml:space="preserve"> </w:t>
            </w:r>
            <w:r w:rsidRPr="00B0215A">
              <w:rPr>
                <w:rFonts w:ascii="Times New Roman" w:hAnsi="Times New Roman" w:cs="Times New Roman"/>
                <w:sz w:val="24"/>
                <w:szCs w:val="24"/>
              </w:rPr>
              <w:t>điều</w:t>
            </w:r>
            <w:r w:rsidRPr="00B0215A">
              <w:rPr>
                <w:rFonts w:ascii="Times New Roman" w:hAnsi="Times New Roman" w:cs="Times New Roman"/>
                <w:spacing w:val="15"/>
                <w:sz w:val="24"/>
                <w:szCs w:val="24"/>
              </w:rPr>
              <w:t xml:space="preserve"> </w:t>
            </w:r>
            <w:r w:rsidRPr="00B0215A">
              <w:rPr>
                <w:rFonts w:ascii="Times New Roman" w:hAnsi="Times New Roman" w:cs="Times New Roman"/>
                <w:sz w:val="24"/>
                <w:szCs w:val="24"/>
              </w:rPr>
              <w:t>kiện</w:t>
            </w:r>
            <w:r w:rsidRPr="00B0215A">
              <w:rPr>
                <w:rFonts w:ascii="Times New Roman" w:hAnsi="Times New Roman" w:cs="Times New Roman"/>
                <w:spacing w:val="17"/>
                <w:sz w:val="24"/>
                <w:szCs w:val="24"/>
              </w:rPr>
              <w:t xml:space="preserve"> </w:t>
            </w:r>
            <w:r w:rsidRPr="00B0215A">
              <w:rPr>
                <w:rFonts w:ascii="Times New Roman" w:hAnsi="Times New Roman" w:cs="Times New Roman"/>
                <w:sz w:val="24"/>
                <w:szCs w:val="24"/>
              </w:rPr>
              <w:t>cần</w:t>
            </w:r>
            <w:r w:rsidRPr="00B0215A">
              <w:rPr>
                <w:rFonts w:ascii="Times New Roman" w:hAnsi="Times New Roman" w:cs="Times New Roman"/>
                <w:spacing w:val="16"/>
                <w:sz w:val="24"/>
                <w:szCs w:val="24"/>
              </w:rPr>
              <w:t xml:space="preserve"> </w:t>
            </w:r>
            <w:r w:rsidRPr="00B0215A">
              <w:rPr>
                <w:rFonts w:ascii="Times New Roman" w:hAnsi="Times New Roman" w:cs="Times New Roman"/>
                <w:sz w:val="24"/>
                <w:szCs w:val="24"/>
              </w:rPr>
              <w:t>thiết</w:t>
            </w:r>
            <w:r w:rsidRPr="00B0215A">
              <w:rPr>
                <w:rFonts w:ascii="Times New Roman" w:hAnsi="Times New Roman" w:cs="Times New Roman"/>
                <w:spacing w:val="15"/>
                <w:sz w:val="24"/>
                <w:szCs w:val="24"/>
              </w:rPr>
              <w:t xml:space="preserve"> </w:t>
            </w:r>
            <w:r w:rsidRPr="00B0215A">
              <w:rPr>
                <w:rFonts w:ascii="Times New Roman" w:hAnsi="Times New Roman" w:cs="Times New Roman"/>
                <w:sz w:val="24"/>
                <w:szCs w:val="24"/>
              </w:rPr>
              <w:t>để</w:t>
            </w:r>
            <w:r w:rsidRPr="00B0215A">
              <w:rPr>
                <w:rFonts w:ascii="Times New Roman" w:hAnsi="Times New Roman" w:cs="Times New Roman"/>
                <w:spacing w:val="16"/>
                <w:sz w:val="24"/>
                <w:szCs w:val="24"/>
              </w:rPr>
              <w:t xml:space="preserve"> </w:t>
            </w:r>
            <w:r w:rsidRPr="00B0215A">
              <w:rPr>
                <w:rFonts w:ascii="Times New Roman" w:hAnsi="Times New Roman" w:cs="Times New Roman"/>
                <w:sz w:val="24"/>
                <w:szCs w:val="24"/>
              </w:rPr>
              <w:t>quan</w:t>
            </w:r>
            <w:r w:rsidRPr="00B0215A">
              <w:rPr>
                <w:rFonts w:ascii="Times New Roman" w:hAnsi="Times New Roman" w:cs="Times New Roman"/>
                <w:spacing w:val="16"/>
                <w:sz w:val="24"/>
                <w:szCs w:val="24"/>
              </w:rPr>
              <w:t xml:space="preserve"> </w:t>
            </w:r>
            <w:r w:rsidRPr="00B0215A">
              <w:rPr>
                <w:rFonts w:ascii="Times New Roman" w:hAnsi="Times New Roman" w:cs="Times New Roman"/>
                <w:sz w:val="24"/>
                <w:szCs w:val="24"/>
              </w:rPr>
              <w:t xml:space="preserve">sát </w:t>
            </w:r>
            <w:r w:rsidRPr="00B0215A">
              <w:rPr>
                <w:rFonts w:ascii="Times New Roman" w:hAnsi="Times New Roman" w:cs="Times New Roman"/>
                <w:spacing w:val="-67"/>
                <w:sz w:val="24"/>
                <w:szCs w:val="24"/>
              </w:rPr>
              <w:t xml:space="preserve">   </w:t>
            </w:r>
            <w:r w:rsidRPr="00B0215A">
              <w:rPr>
                <w:rFonts w:ascii="Times New Roman" w:hAnsi="Times New Roman" w:cs="Times New Roman"/>
                <w:sz w:val="24"/>
                <w:szCs w:val="24"/>
              </w:rPr>
              <w:t>được hệ</w:t>
            </w:r>
            <w:r w:rsidRPr="00B0215A">
              <w:rPr>
                <w:rFonts w:ascii="Times New Roman" w:hAnsi="Times New Roman" w:cs="Times New Roman"/>
                <w:spacing w:val="-1"/>
                <w:sz w:val="24"/>
                <w:szCs w:val="24"/>
              </w:rPr>
              <w:t xml:space="preserve"> </w:t>
            </w:r>
            <w:r w:rsidRPr="00B0215A">
              <w:rPr>
                <w:rFonts w:ascii="Times New Roman" w:hAnsi="Times New Roman" w:cs="Times New Roman"/>
                <w:sz w:val="24"/>
                <w:szCs w:val="24"/>
              </w:rPr>
              <w:t>vân</w:t>
            </w:r>
            <w:r w:rsidRPr="00B0215A">
              <w:rPr>
                <w:rFonts w:ascii="Times New Roman" w:hAnsi="Times New Roman" w:cs="Times New Roman"/>
                <w:spacing w:val="-4"/>
                <w:sz w:val="24"/>
                <w:szCs w:val="24"/>
              </w:rPr>
              <w:t xml:space="preserve"> </w:t>
            </w:r>
            <w:r w:rsidRPr="00B0215A">
              <w:rPr>
                <w:rFonts w:ascii="Times New Roman" w:hAnsi="Times New Roman" w:cs="Times New Roman"/>
                <w:sz w:val="24"/>
                <w:szCs w:val="24"/>
              </w:rPr>
              <w:t>giao thoa.</w:t>
            </w:r>
          </w:p>
          <w:p w14:paraId="473CF80F" w14:textId="77777777" w:rsidR="00DF09DD" w:rsidRPr="00B0215A" w:rsidRDefault="00DF09DD" w:rsidP="00B0215A">
            <w:pPr>
              <w:spacing w:line="276" w:lineRule="auto"/>
              <w:jc w:val="both"/>
              <w:rPr>
                <w:rFonts w:ascii="Times New Roman" w:hAnsi="Times New Roman" w:cs="Times New Roman"/>
                <w:sz w:val="24"/>
                <w:szCs w:val="24"/>
              </w:rPr>
            </w:pPr>
            <w:r w:rsidRPr="00B0215A">
              <w:rPr>
                <w:rFonts w:ascii="Times New Roman" w:hAnsi="Times New Roman" w:cs="Times New Roman"/>
                <w:sz w:val="24"/>
                <w:szCs w:val="24"/>
              </w:rPr>
              <w:t>- Giao thoa ánh sáng 2,3 bức xạ, ánh sáng trắng.</w:t>
            </w:r>
          </w:p>
          <w:p w14:paraId="7651388C" w14:textId="3CBF59E0" w:rsidR="00DF09DD" w:rsidRDefault="00DF09DD" w:rsidP="006253BF">
            <w:pPr>
              <w:tabs>
                <w:tab w:val="left" w:pos="142"/>
              </w:tabs>
              <w:spacing w:before="40" w:after="40" w:line="264" w:lineRule="auto"/>
              <w:ind w:left="135" w:firstLine="6"/>
              <w:jc w:val="both"/>
              <w:rPr>
                <w:rFonts w:ascii="Times New Roman" w:eastAsia="Times New Roman" w:hAnsi="Times New Roman" w:cs="Times New Roman"/>
                <w:sz w:val="24"/>
                <w:szCs w:val="24"/>
              </w:rPr>
            </w:pPr>
            <w:r w:rsidRPr="00B0215A">
              <w:rPr>
                <w:rFonts w:ascii="Times New Roman" w:hAnsi="Times New Roman" w:cs="Times New Roman"/>
                <w:sz w:val="24"/>
                <w:szCs w:val="24"/>
              </w:rPr>
              <w:t xml:space="preserve">- </w:t>
            </w:r>
            <w:r w:rsidRPr="00B0215A">
              <w:rPr>
                <w:rFonts w:ascii="Times New Roman" w:eastAsia="Arial" w:hAnsi="Times New Roman" w:cs="Times New Roman"/>
                <w:color w:val="000000" w:themeColor="text1"/>
                <w:sz w:val="24"/>
                <w:szCs w:val="24"/>
              </w:rPr>
              <w:t xml:space="preserve">Sử dụng </w:t>
            </w:r>
            <w:r w:rsidRPr="00B0215A">
              <w:rPr>
                <w:rFonts w:ascii="Times New Roman" w:hAnsi="Times New Roman" w:cs="Times New Roman"/>
                <w:sz w:val="24"/>
                <w:szCs w:val="24"/>
              </w:rPr>
              <w:t>hình ảnh giao thoa sóng nướ</w:t>
            </w:r>
            <w:r>
              <w:rPr>
                <w:rFonts w:ascii="Times New Roman" w:hAnsi="Times New Roman" w:cs="Times New Roman"/>
                <w:sz w:val="24"/>
                <w:szCs w:val="24"/>
              </w:rPr>
              <w:t xml:space="preserve">c, </w:t>
            </w:r>
            <w:r w:rsidRPr="00B0215A">
              <w:rPr>
                <w:rFonts w:ascii="Times New Roman" w:hAnsi="Times New Roman" w:cs="Times New Roman"/>
                <w:sz w:val="24"/>
                <w:szCs w:val="24"/>
              </w:rPr>
              <w:t>giải các bài toán cực đại cực tiểu giao thoa.</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4F35995"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6C07362" w14:textId="77777777"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p>
        </w:tc>
        <w:tc>
          <w:tcPr>
            <w:tcW w:w="992" w:type="dxa"/>
          </w:tcPr>
          <w:p w14:paraId="401750AA"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1FB7062E" w14:textId="77777777" w:rsidTr="00DF09DD">
        <w:tc>
          <w:tcPr>
            <w:tcW w:w="2093"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B912B83" w14:textId="77777777" w:rsidR="00DF09DD" w:rsidRDefault="00DF09DD" w:rsidP="0034531C">
            <w:pPr>
              <w:widowControl w:val="0"/>
              <w:spacing w:before="40" w:after="4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7.Sóng dừng</w:t>
            </w: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B3F1FD3" w14:textId="77777777" w:rsidR="00DF09DD" w:rsidRDefault="00DF09DD" w:rsidP="0034531C">
            <w:pPr>
              <w:tabs>
                <w:tab w:val="left" w:pos="567"/>
              </w:tabs>
              <w:spacing w:before="40" w:after="40" w:line="264" w:lineRule="auto"/>
              <w:ind w:left="14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1604053" w14:textId="77777777" w:rsidR="00DF09DD" w:rsidRDefault="00DF09DD" w:rsidP="006C512F">
            <w:pPr>
              <w:tabs>
                <w:tab w:val="left" w:pos="567"/>
              </w:tabs>
              <w:spacing w:before="48" w:after="48"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p w14:paraId="4FB4B652" w14:textId="0490776A"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11,12</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2C34B5E" w14:textId="2A08743C" w:rsidR="00DF09DD" w:rsidRDefault="00DF09DD" w:rsidP="0034531C">
            <w:pPr>
              <w:tabs>
                <w:tab w:val="left" w:pos="567"/>
              </w:tabs>
              <w:spacing w:before="40" w:after="40" w:line="264" w:lineRule="auto"/>
              <w:ind w:left="-240"/>
              <w:jc w:val="center"/>
              <w:rPr>
                <w:rFonts w:ascii="Times New Roman" w:eastAsia="Times New Roman" w:hAnsi="Times New Roman" w:cs="Times New Roman"/>
                <w:b/>
                <w:sz w:val="24"/>
                <w:szCs w:val="24"/>
              </w:rPr>
            </w:pPr>
          </w:p>
        </w:tc>
        <w:tc>
          <w:tcPr>
            <w:tcW w:w="992" w:type="dxa"/>
          </w:tcPr>
          <w:p w14:paraId="792F3E58"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77C5A855" w14:textId="77777777" w:rsidTr="00DF09DD">
        <w:tc>
          <w:tcPr>
            <w:tcW w:w="2093"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B74E7FB"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C4D2AB1" w14:textId="77777777" w:rsidR="00DF09DD" w:rsidRDefault="00DF09DD" w:rsidP="0034531C">
            <w:pPr>
              <w:tabs>
                <w:tab w:val="left" w:pos="567"/>
              </w:tabs>
              <w:spacing w:before="40" w:after="40" w:line="264"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Xác định được nút và bụng của sóng dừng.</w:t>
            </w:r>
          </w:p>
          <w:p w14:paraId="5EF456C8" w14:textId="3A686C19" w:rsidR="00167F58" w:rsidRDefault="00167F58" w:rsidP="0034531C">
            <w:pPr>
              <w:tabs>
                <w:tab w:val="left" w:pos="567"/>
              </w:tabs>
              <w:spacing w:before="40" w:after="40" w:line="264"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định nghĩa, điều kiện để có sóng dừng với 2 đầu dây cố định, 1 đầu dây tự do.</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B22540"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34BE5FC" w14:textId="77777777"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992" w:type="dxa"/>
          </w:tcPr>
          <w:p w14:paraId="41C2D74D"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495F55C5" w14:textId="77777777" w:rsidTr="00DF09DD">
        <w:tc>
          <w:tcPr>
            <w:tcW w:w="2093"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4D7B797"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2AB1FA8" w14:textId="77777777" w:rsidR="00DF09DD" w:rsidRDefault="00DF09DD" w:rsidP="0034531C">
            <w:pPr>
              <w:tabs>
                <w:tab w:val="left" w:pos="567"/>
              </w:tabs>
              <w:spacing w:before="40" w:after="40" w:line="264" w:lineRule="auto"/>
              <w:ind w:left="14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9EA36FD"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94C6246" w14:textId="215FDF17"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992" w:type="dxa"/>
          </w:tcPr>
          <w:p w14:paraId="4262F384"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r>
      <w:tr w:rsidR="00DF09DD" w14:paraId="286E7B86" w14:textId="77777777" w:rsidTr="00DF09DD">
        <w:tc>
          <w:tcPr>
            <w:tcW w:w="2093"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96A4007"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C27481A" w14:textId="77777777" w:rsidR="00DF09DD" w:rsidRDefault="00DF09DD" w:rsidP="0034531C">
            <w:pPr>
              <w:tabs>
                <w:tab w:val="left" w:pos="142"/>
              </w:tabs>
              <w:spacing w:before="40" w:after="40" w:line="264"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Thực hiện thí nghiệm tạo sóng dừng và giải thích được sự hình thành sóng dừng.</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A05D513"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CCC2C9E" w14:textId="77777777"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992" w:type="dxa"/>
          </w:tcPr>
          <w:p w14:paraId="4FD886D5"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1857F849" w14:textId="77777777" w:rsidTr="00DF09DD">
        <w:tc>
          <w:tcPr>
            <w:tcW w:w="2093"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1857D87"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92D6035" w14:textId="5E73883F" w:rsidR="00DF09DD" w:rsidRDefault="00DF09DD" w:rsidP="0034531C">
            <w:pPr>
              <w:tabs>
                <w:tab w:val="left" w:pos="142"/>
              </w:tabs>
              <w:spacing w:before="40" w:after="40" w:line="264"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Sử dụng hình ảnh (tạo ra bằng thí nghiệm, hoặc hình vẽ cho trước) xác định được số nút và bụng của sóng dừng</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CD0CBFD"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12E709E" w14:textId="77777777"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992" w:type="dxa"/>
          </w:tcPr>
          <w:p w14:paraId="2DA330B8"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0D09449E" w14:textId="77777777" w:rsidTr="00DF09DD">
        <w:tc>
          <w:tcPr>
            <w:tcW w:w="2093"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1DCB628"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B44C166" w14:textId="77777777" w:rsidR="00DF09DD" w:rsidRDefault="00DF09DD" w:rsidP="0034531C">
            <w:pPr>
              <w:tabs>
                <w:tab w:val="left" w:pos="142"/>
              </w:tabs>
              <w:spacing w:before="40" w:after="40" w:line="264" w:lineRule="auto"/>
              <w:ind w:left="14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Vận dụng:</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7BC279E"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848C6C2" w14:textId="75FE3F28"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992" w:type="dxa"/>
          </w:tcPr>
          <w:p w14:paraId="5AFDE062"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r w:rsidR="00DF09DD" w14:paraId="5578B8BC" w14:textId="77777777" w:rsidTr="00DF09DD">
        <w:tc>
          <w:tcPr>
            <w:tcW w:w="2093"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79A279B" w14:textId="77777777" w:rsidR="00DF09DD" w:rsidRDefault="00DF09DD" w:rsidP="0034531C">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7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FEE46B7" w14:textId="77777777" w:rsidR="00DF09DD" w:rsidRDefault="00DF09DD" w:rsidP="0034531C">
            <w:pPr>
              <w:tabs>
                <w:tab w:val="left" w:pos="142"/>
              </w:tabs>
              <w:spacing w:before="40" w:after="40" w:line="264"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Sử dụng các cách biểu diễn đại số và đồ thị để phân tích, xác định được vị trí nút và bụng của sóng dừng.</w:t>
            </w:r>
          </w:p>
        </w:tc>
        <w:tc>
          <w:tcPr>
            <w:tcW w:w="99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31BB96A" w14:textId="77777777" w:rsidR="00DF09DD" w:rsidRDefault="00DF09DD" w:rsidP="0034531C">
            <w:pPr>
              <w:tabs>
                <w:tab w:val="left" w:pos="567"/>
              </w:tabs>
              <w:spacing w:before="40" w:after="40" w:line="264" w:lineRule="auto"/>
              <w:ind w:left="-195"/>
              <w:jc w:val="center"/>
              <w:rPr>
                <w:rFonts w:ascii="Times New Roman" w:eastAsia="Times New Roman" w:hAnsi="Times New Roman" w:cs="Times New Roman"/>
                <w:b/>
                <w:sz w:val="24"/>
                <w:szCs w:val="24"/>
              </w:rPr>
            </w:pPr>
          </w:p>
        </w:tc>
        <w:tc>
          <w:tcPr>
            <w:tcW w:w="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9A4F6AB" w14:textId="77777777" w:rsidR="00DF09DD" w:rsidRDefault="00DF09DD" w:rsidP="0034531C">
            <w:pPr>
              <w:tabs>
                <w:tab w:val="left" w:pos="567"/>
              </w:tabs>
              <w:spacing w:before="40" w:after="40" w:line="264" w:lineRule="auto"/>
              <w:ind w:left="-280"/>
              <w:jc w:val="center"/>
              <w:rPr>
                <w:rFonts w:ascii="Times New Roman" w:eastAsia="Times New Roman" w:hAnsi="Times New Roman" w:cs="Times New Roman"/>
                <w:b/>
                <w:sz w:val="24"/>
                <w:szCs w:val="24"/>
              </w:rPr>
            </w:pPr>
          </w:p>
        </w:tc>
        <w:tc>
          <w:tcPr>
            <w:tcW w:w="992" w:type="dxa"/>
          </w:tcPr>
          <w:p w14:paraId="0897CBD3" w14:textId="77777777" w:rsidR="00DF09DD" w:rsidRDefault="00DF09DD" w:rsidP="0034531C">
            <w:pPr>
              <w:tabs>
                <w:tab w:val="left" w:pos="567"/>
              </w:tabs>
              <w:spacing w:before="48" w:after="48" w:line="312" w:lineRule="auto"/>
              <w:jc w:val="center"/>
              <w:rPr>
                <w:rFonts w:ascii="Times New Roman" w:eastAsia="Times New Roman" w:hAnsi="Times New Roman" w:cs="Times New Roman"/>
                <w:b/>
                <w:color w:val="000000"/>
                <w:sz w:val="24"/>
                <w:szCs w:val="24"/>
              </w:rPr>
            </w:pPr>
          </w:p>
        </w:tc>
      </w:tr>
    </w:tbl>
    <w:p w14:paraId="1F547FCF" w14:textId="77777777" w:rsidR="00AC0BDB" w:rsidRDefault="00AC0BDB" w:rsidP="006C512F">
      <w:pPr>
        <w:spacing w:line="240" w:lineRule="auto"/>
        <w:ind w:firstLine="284"/>
        <w:rPr>
          <w:rFonts w:ascii="Times New Roman" w:hAnsi="Times New Roman" w:cs="Times New Roman"/>
          <w:b/>
          <w:bCs/>
          <w:i/>
          <w:color w:val="000000"/>
          <w:lang w:val="nl-NL"/>
        </w:rPr>
      </w:pPr>
    </w:p>
    <w:p w14:paraId="77352EFA" w14:textId="63D702A3" w:rsidR="006C512F" w:rsidRPr="00AA1205" w:rsidRDefault="00A11C41" w:rsidP="006C512F">
      <w:pPr>
        <w:spacing w:line="240" w:lineRule="auto"/>
        <w:ind w:firstLine="284"/>
        <w:rPr>
          <w:rFonts w:ascii="Times New Roman" w:hAnsi="Times New Roman" w:cs="Times New Roman"/>
          <w:b/>
          <w:bCs/>
          <w:i/>
          <w:color w:val="000000"/>
          <w:lang w:val="nl-NL"/>
        </w:rPr>
      </w:pPr>
      <w:r>
        <w:rPr>
          <w:rFonts w:ascii="Times New Roman" w:hAnsi="Times New Roman" w:cs="Times New Roman"/>
          <w:b/>
          <w:bCs/>
          <w:i/>
          <w:color w:val="000000"/>
          <w:lang w:val="nl-NL"/>
        </w:rPr>
        <w:t>IV</w:t>
      </w:r>
      <w:r w:rsidR="006C512F" w:rsidRPr="00AA1205">
        <w:rPr>
          <w:rFonts w:ascii="Times New Roman" w:hAnsi="Times New Roman" w:cs="Times New Roman"/>
          <w:b/>
          <w:bCs/>
          <w:i/>
          <w:color w:val="000000"/>
          <w:lang w:val="nl-NL"/>
        </w:rPr>
        <w:t>. Tự Luận (3 điểm)</w:t>
      </w:r>
    </w:p>
    <w:tbl>
      <w:tblPr>
        <w:tblW w:w="4839" w:type="pct"/>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2158"/>
        <w:gridCol w:w="2350"/>
        <w:gridCol w:w="2350"/>
        <w:gridCol w:w="1586"/>
      </w:tblGrid>
      <w:tr w:rsidR="006C512F" w:rsidRPr="00AA1205" w14:paraId="1AEA67C4" w14:textId="77777777" w:rsidTr="007504BA">
        <w:trPr>
          <w:trHeight w:val="838"/>
          <w:jc w:val="center"/>
        </w:trPr>
        <w:tc>
          <w:tcPr>
            <w:tcW w:w="2050" w:type="pct"/>
          </w:tcPr>
          <w:p w14:paraId="28E95220" w14:textId="77777777" w:rsidR="006C512F" w:rsidRPr="00AA1205" w:rsidRDefault="006C512F" w:rsidP="00C94057">
            <w:pPr>
              <w:jc w:val="center"/>
              <w:rPr>
                <w:rFonts w:ascii="Times New Roman" w:eastAsia="TimesNewRomanPS-BoldMT" w:hAnsi="Times New Roman" w:cs="Times New Roman"/>
                <w:b/>
                <w:lang w:val="sv-SE"/>
              </w:rPr>
            </w:pPr>
          </w:p>
          <w:p w14:paraId="1A004C7A" w14:textId="77777777" w:rsidR="006C512F" w:rsidRPr="00AA1205" w:rsidRDefault="006C512F" w:rsidP="00C94057">
            <w:pPr>
              <w:jc w:val="center"/>
              <w:rPr>
                <w:rFonts w:ascii="Times New Roman" w:eastAsia="TimesNewRomanPS-BoldMT" w:hAnsi="Times New Roman" w:cs="Times New Roman"/>
                <w:b/>
                <w:lang w:val="sv-SE"/>
              </w:rPr>
            </w:pPr>
            <w:r w:rsidRPr="00AA1205">
              <w:rPr>
                <w:rFonts w:ascii="Times New Roman" w:eastAsia="TimesNewRomanPS-BoldMT" w:hAnsi="Times New Roman" w:cs="Times New Roman"/>
                <w:b/>
                <w:lang w:val="sv-SE"/>
              </w:rPr>
              <w:t>NỘI DUNG KIỂM TRA</w:t>
            </w:r>
          </w:p>
        </w:tc>
        <w:tc>
          <w:tcPr>
            <w:tcW w:w="754" w:type="pct"/>
          </w:tcPr>
          <w:p w14:paraId="1882964D" w14:textId="77777777" w:rsidR="006C512F" w:rsidRPr="00AA1205" w:rsidRDefault="006C512F" w:rsidP="00C94057">
            <w:pPr>
              <w:pStyle w:val="NormalWeb"/>
              <w:jc w:val="center"/>
              <w:rPr>
                <w:rFonts w:hint="default"/>
                <w:sz w:val="23"/>
                <w:szCs w:val="23"/>
              </w:rPr>
            </w:pPr>
            <w:r w:rsidRPr="00AA1205">
              <w:rPr>
                <w:rFonts w:hint="default"/>
                <w:sz w:val="23"/>
                <w:szCs w:val="23"/>
              </w:rPr>
              <w:t>Cấp độ 1, 2</w:t>
            </w:r>
          </w:p>
          <w:p w14:paraId="64CCC15E" w14:textId="77777777" w:rsidR="006C512F" w:rsidRPr="00AA1205" w:rsidRDefault="006C512F" w:rsidP="00C94057">
            <w:pPr>
              <w:jc w:val="center"/>
              <w:rPr>
                <w:rFonts w:ascii="Times New Roman" w:eastAsia="TimesNewRomanPS-BoldMT" w:hAnsi="Times New Roman" w:cs="Times New Roman"/>
                <w:b/>
              </w:rPr>
            </w:pPr>
            <w:r w:rsidRPr="00AA1205">
              <w:rPr>
                <w:rFonts w:ascii="Times New Roman" w:hAnsi="Times New Roman" w:cs="Times New Roman"/>
                <w:sz w:val="23"/>
                <w:szCs w:val="23"/>
              </w:rPr>
              <w:t>(biết và thông hiểu)</w:t>
            </w:r>
          </w:p>
          <w:p w14:paraId="1E23123C" w14:textId="77777777" w:rsidR="006C512F" w:rsidRPr="00AA1205" w:rsidRDefault="006C512F" w:rsidP="00C94057">
            <w:pPr>
              <w:jc w:val="center"/>
              <w:rPr>
                <w:rFonts w:ascii="Times New Roman" w:eastAsia="TimesNewRomanPS-BoldMT" w:hAnsi="Times New Roman" w:cs="Times New Roman"/>
                <w:b/>
              </w:rPr>
            </w:pPr>
            <w:r w:rsidRPr="00AA1205">
              <w:rPr>
                <w:rFonts w:ascii="Times New Roman" w:eastAsia="TimesNewRomanPS-BoldMT" w:hAnsi="Times New Roman" w:cs="Times New Roman"/>
                <w:b/>
              </w:rPr>
              <w:t xml:space="preserve">( Lý thuyết ) </w:t>
            </w:r>
          </w:p>
        </w:tc>
        <w:tc>
          <w:tcPr>
            <w:tcW w:w="821" w:type="pct"/>
          </w:tcPr>
          <w:p w14:paraId="427F4E88" w14:textId="77777777" w:rsidR="006C512F" w:rsidRPr="00530CF8" w:rsidRDefault="006C512F" w:rsidP="00C94057">
            <w:pPr>
              <w:pStyle w:val="NormalWeb"/>
              <w:jc w:val="center"/>
              <w:rPr>
                <w:rFonts w:hint="default"/>
                <w:sz w:val="23"/>
                <w:szCs w:val="23"/>
              </w:rPr>
            </w:pPr>
            <w:r w:rsidRPr="00530CF8">
              <w:rPr>
                <w:rFonts w:hint="default"/>
                <w:sz w:val="23"/>
                <w:szCs w:val="23"/>
              </w:rPr>
              <w:t>Cấp độ 3(vận dụng cấp độ thấp)</w:t>
            </w:r>
          </w:p>
        </w:tc>
        <w:tc>
          <w:tcPr>
            <w:tcW w:w="821" w:type="pct"/>
          </w:tcPr>
          <w:p w14:paraId="28F47CDE" w14:textId="77777777" w:rsidR="006C512F" w:rsidRPr="00530CF8" w:rsidRDefault="006C512F" w:rsidP="00C94057">
            <w:pPr>
              <w:pStyle w:val="NormalWeb"/>
              <w:jc w:val="center"/>
              <w:rPr>
                <w:rFonts w:hint="default"/>
                <w:sz w:val="23"/>
                <w:szCs w:val="23"/>
              </w:rPr>
            </w:pPr>
          </w:p>
          <w:p w14:paraId="466712BC" w14:textId="77777777" w:rsidR="006C512F" w:rsidRPr="00530CF8" w:rsidRDefault="006C512F" w:rsidP="00C94057">
            <w:pPr>
              <w:pStyle w:val="NormalWeb"/>
              <w:jc w:val="center"/>
              <w:rPr>
                <w:rFonts w:hint="default"/>
                <w:sz w:val="23"/>
                <w:szCs w:val="23"/>
              </w:rPr>
            </w:pPr>
            <w:r w:rsidRPr="00530CF8">
              <w:rPr>
                <w:rFonts w:hint="default"/>
                <w:sz w:val="23"/>
                <w:szCs w:val="23"/>
              </w:rPr>
              <w:t>Cấp độ 4(vận dụng cấp độ cao )</w:t>
            </w:r>
          </w:p>
        </w:tc>
        <w:tc>
          <w:tcPr>
            <w:tcW w:w="554" w:type="pct"/>
          </w:tcPr>
          <w:p w14:paraId="7B469813" w14:textId="77777777" w:rsidR="006C512F" w:rsidRPr="00AA1205" w:rsidRDefault="006C512F" w:rsidP="00C94057">
            <w:pPr>
              <w:pStyle w:val="NormalWeb"/>
              <w:jc w:val="center"/>
              <w:rPr>
                <w:rFonts w:eastAsia="TimesNewRomanPS-BoldMT" w:hint="default"/>
                <w:b/>
              </w:rPr>
            </w:pPr>
          </w:p>
          <w:p w14:paraId="5E4512AD" w14:textId="77777777" w:rsidR="006C512F" w:rsidRPr="00AA1205" w:rsidRDefault="006C512F" w:rsidP="00C94057">
            <w:pPr>
              <w:pStyle w:val="NormalWeb"/>
              <w:jc w:val="center"/>
              <w:rPr>
                <w:rFonts w:hint="default"/>
                <w:sz w:val="23"/>
                <w:szCs w:val="23"/>
              </w:rPr>
            </w:pPr>
            <w:r w:rsidRPr="00AA1205">
              <w:rPr>
                <w:rFonts w:eastAsia="TimesNewRomanPS-BoldMT" w:hint="default"/>
                <w:b/>
              </w:rPr>
              <w:t>ĐIỂM</w:t>
            </w:r>
          </w:p>
        </w:tc>
      </w:tr>
      <w:tr w:rsidR="006C512F" w:rsidRPr="00AA1205" w14:paraId="6EAB1901" w14:textId="77777777" w:rsidTr="007504BA">
        <w:trPr>
          <w:trHeight w:val="424"/>
          <w:jc w:val="center"/>
        </w:trPr>
        <w:tc>
          <w:tcPr>
            <w:tcW w:w="2050" w:type="pct"/>
          </w:tcPr>
          <w:p w14:paraId="2D9B99C7" w14:textId="77777777" w:rsidR="006C512F" w:rsidRPr="00AA1205" w:rsidRDefault="006C512F" w:rsidP="00C94057">
            <w:pPr>
              <w:rPr>
                <w:rFonts w:ascii="Times New Roman" w:hAnsi="Times New Roman" w:cs="Times New Roman"/>
                <w:b/>
                <w:i/>
              </w:rPr>
            </w:pPr>
            <w:r w:rsidRPr="00AA1205">
              <w:rPr>
                <w:rFonts w:ascii="Times New Roman" w:hAnsi="Times New Roman" w:cs="Times New Roman"/>
                <w:b/>
                <w:i/>
              </w:rPr>
              <w:t>Chương I:</w:t>
            </w:r>
          </w:p>
        </w:tc>
        <w:tc>
          <w:tcPr>
            <w:tcW w:w="754" w:type="pct"/>
          </w:tcPr>
          <w:p w14:paraId="45673D63" w14:textId="6F826EDB" w:rsidR="006C512F" w:rsidRPr="00AA1205" w:rsidRDefault="005D685B" w:rsidP="00C94057">
            <w:pPr>
              <w:jc w:val="center"/>
              <w:rPr>
                <w:rFonts w:ascii="Times New Roman" w:hAnsi="Times New Roman" w:cs="Times New Roman"/>
                <w:b/>
              </w:rPr>
            </w:pPr>
            <w:r w:rsidRPr="00530CF8">
              <w:rPr>
                <w:rFonts w:ascii="Times New Roman" w:hAnsi="Times New Roman" w:cs="Times New Roman"/>
                <w:b/>
              </w:rPr>
              <w:t xml:space="preserve">Câu </w:t>
            </w:r>
            <w:r w:rsidRPr="00530CF8">
              <w:rPr>
                <w:rFonts w:ascii="Times New Roman" w:hAnsi="Times New Roman" w:cs="Times New Roman"/>
                <w:b/>
                <w:bCs/>
              </w:rPr>
              <w:t>1</w:t>
            </w:r>
            <w:r>
              <w:rPr>
                <w:rFonts w:ascii="Times New Roman" w:hAnsi="Times New Roman" w:cs="Times New Roman"/>
                <w:b/>
                <w:bCs/>
              </w:rPr>
              <w:t>a</w:t>
            </w:r>
          </w:p>
        </w:tc>
        <w:tc>
          <w:tcPr>
            <w:tcW w:w="821" w:type="pct"/>
          </w:tcPr>
          <w:p w14:paraId="24AACD7E" w14:textId="2DDBAA8F" w:rsidR="006C512F" w:rsidRPr="00530CF8" w:rsidRDefault="006C512F" w:rsidP="005D685B">
            <w:pPr>
              <w:jc w:val="center"/>
              <w:rPr>
                <w:rFonts w:ascii="Times New Roman" w:hAnsi="Times New Roman" w:cs="Times New Roman"/>
                <w:b/>
                <w:bCs/>
              </w:rPr>
            </w:pPr>
            <w:r w:rsidRPr="00530CF8">
              <w:rPr>
                <w:rFonts w:ascii="Times New Roman" w:hAnsi="Times New Roman" w:cs="Times New Roman"/>
                <w:b/>
              </w:rPr>
              <w:t xml:space="preserve">Câu </w:t>
            </w:r>
            <w:r w:rsidRPr="00530CF8">
              <w:rPr>
                <w:rFonts w:ascii="Times New Roman" w:hAnsi="Times New Roman" w:cs="Times New Roman"/>
                <w:b/>
                <w:bCs/>
              </w:rPr>
              <w:t>1</w:t>
            </w:r>
            <w:r w:rsidR="005D685B">
              <w:rPr>
                <w:rFonts w:ascii="Times New Roman" w:hAnsi="Times New Roman" w:cs="Times New Roman"/>
                <w:b/>
                <w:bCs/>
              </w:rPr>
              <w:t>b</w:t>
            </w:r>
          </w:p>
        </w:tc>
        <w:tc>
          <w:tcPr>
            <w:tcW w:w="821" w:type="pct"/>
          </w:tcPr>
          <w:p w14:paraId="479A1C09" w14:textId="77777777" w:rsidR="006C512F" w:rsidRPr="00530CF8" w:rsidRDefault="006C512F" w:rsidP="00C94057">
            <w:pPr>
              <w:rPr>
                <w:rFonts w:ascii="Times New Roman" w:hAnsi="Times New Roman" w:cs="Times New Roman"/>
                <w:b/>
              </w:rPr>
            </w:pPr>
          </w:p>
        </w:tc>
        <w:tc>
          <w:tcPr>
            <w:tcW w:w="554" w:type="pct"/>
          </w:tcPr>
          <w:p w14:paraId="7E32671F" w14:textId="5787BECA" w:rsidR="006C512F" w:rsidRPr="00AA1205" w:rsidRDefault="009C3803" w:rsidP="00C94057">
            <w:pPr>
              <w:jc w:val="center"/>
              <w:rPr>
                <w:rFonts w:ascii="Times New Roman" w:eastAsia="TimesNewRomanPS-BoldMT" w:hAnsi="Times New Roman" w:cs="Times New Roman"/>
                <w:b/>
                <w:i/>
              </w:rPr>
            </w:pPr>
            <w:r>
              <w:rPr>
                <w:rFonts w:ascii="Times New Roman" w:eastAsia="TimesNewRomanPS-BoldMT" w:hAnsi="Times New Roman" w:cs="Times New Roman"/>
                <w:b/>
                <w:i/>
              </w:rPr>
              <w:t>0,5x2</w:t>
            </w:r>
            <w:r w:rsidRPr="00AA1205">
              <w:rPr>
                <w:rFonts w:ascii="Times New Roman" w:eastAsia="TimesNewRomanPS-BoldMT" w:hAnsi="Times New Roman" w:cs="Times New Roman"/>
                <w:b/>
                <w:i/>
              </w:rPr>
              <w:t xml:space="preserve"> điểm</w:t>
            </w:r>
          </w:p>
        </w:tc>
      </w:tr>
      <w:tr w:rsidR="006C512F" w:rsidRPr="00AA1205" w14:paraId="33034477" w14:textId="77777777" w:rsidTr="007504BA">
        <w:trPr>
          <w:trHeight w:val="644"/>
          <w:jc w:val="center"/>
        </w:trPr>
        <w:tc>
          <w:tcPr>
            <w:tcW w:w="2050" w:type="pct"/>
          </w:tcPr>
          <w:p w14:paraId="34EB283C" w14:textId="77777777" w:rsidR="006C512F" w:rsidRPr="00AA1205" w:rsidRDefault="006C512F" w:rsidP="00C94057">
            <w:pPr>
              <w:rPr>
                <w:rFonts w:ascii="Times New Roman" w:hAnsi="Times New Roman" w:cs="Times New Roman"/>
                <w:b/>
                <w:i/>
              </w:rPr>
            </w:pPr>
            <w:r w:rsidRPr="00AA1205">
              <w:rPr>
                <w:rFonts w:ascii="Times New Roman" w:hAnsi="Times New Roman" w:cs="Times New Roman"/>
                <w:b/>
                <w:i/>
              </w:rPr>
              <w:t>Chương II:</w:t>
            </w:r>
          </w:p>
          <w:p w14:paraId="3C735CCA" w14:textId="77777777" w:rsidR="006C512F" w:rsidRPr="00AA1205" w:rsidRDefault="006C512F" w:rsidP="00C94057">
            <w:pPr>
              <w:rPr>
                <w:rFonts w:ascii="Times New Roman" w:hAnsi="Times New Roman" w:cs="Times New Roman"/>
                <w:b/>
                <w:i/>
              </w:rPr>
            </w:pPr>
            <w:r w:rsidRPr="00AA1205">
              <w:rPr>
                <w:rFonts w:ascii="Times New Roman" w:hAnsi="Times New Roman" w:cs="Times New Roman"/>
                <w:b/>
                <w:i/>
              </w:rPr>
              <w:t>Mô tả sóng, sóng dừng</w:t>
            </w:r>
          </w:p>
        </w:tc>
        <w:tc>
          <w:tcPr>
            <w:tcW w:w="754" w:type="pct"/>
          </w:tcPr>
          <w:p w14:paraId="30BB86CD" w14:textId="77777777" w:rsidR="006C512F" w:rsidRPr="00AA1205" w:rsidRDefault="006C512F" w:rsidP="00C94057">
            <w:pPr>
              <w:jc w:val="center"/>
              <w:rPr>
                <w:rFonts w:ascii="Times New Roman" w:hAnsi="Times New Roman" w:cs="Times New Roman"/>
                <w:b/>
              </w:rPr>
            </w:pPr>
          </w:p>
        </w:tc>
        <w:tc>
          <w:tcPr>
            <w:tcW w:w="821" w:type="pct"/>
          </w:tcPr>
          <w:p w14:paraId="252F4303" w14:textId="7D57C4E1" w:rsidR="006C512F" w:rsidRPr="00530CF8" w:rsidRDefault="006C512F" w:rsidP="00C94057">
            <w:pPr>
              <w:jc w:val="center"/>
              <w:rPr>
                <w:rFonts w:ascii="Times New Roman" w:hAnsi="Times New Roman" w:cs="Times New Roman"/>
                <w:b/>
                <w:color w:val="FF0000"/>
              </w:rPr>
            </w:pPr>
            <w:r w:rsidRPr="00530CF8">
              <w:rPr>
                <w:rFonts w:ascii="Times New Roman" w:hAnsi="Times New Roman" w:cs="Times New Roman"/>
                <w:b/>
                <w:color w:val="FF0000"/>
              </w:rPr>
              <w:t xml:space="preserve">Câu </w:t>
            </w:r>
            <w:r w:rsidRPr="00530CF8">
              <w:rPr>
                <w:rFonts w:ascii="Times New Roman" w:hAnsi="Times New Roman" w:cs="Times New Roman"/>
                <w:b/>
                <w:bCs/>
                <w:color w:val="FF0000"/>
              </w:rPr>
              <w:t>2</w:t>
            </w:r>
            <w:r w:rsidR="006007AC">
              <w:rPr>
                <w:rFonts w:ascii="Times New Roman" w:hAnsi="Times New Roman" w:cs="Times New Roman"/>
                <w:b/>
                <w:bCs/>
                <w:color w:val="FF0000"/>
              </w:rPr>
              <w:t>a,b</w:t>
            </w:r>
          </w:p>
        </w:tc>
        <w:tc>
          <w:tcPr>
            <w:tcW w:w="821" w:type="pct"/>
          </w:tcPr>
          <w:p w14:paraId="212A8A15" w14:textId="77777777" w:rsidR="006C512F" w:rsidRPr="00530CF8" w:rsidRDefault="006C512F" w:rsidP="00C94057">
            <w:pPr>
              <w:jc w:val="center"/>
              <w:rPr>
                <w:rFonts w:ascii="Times New Roman" w:hAnsi="Times New Roman" w:cs="Times New Roman"/>
                <w:b/>
                <w:color w:val="FF0000"/>
              </w:rPr>
            </w:pPr>
          </w:p>
        </w:tc>
        <w:tc>
          <w:tcPr>
            <w:tcW w:w="554" w:type="pct"/>
          </w:tcPr>
          <w:p w14:paraId="77FFFFBF" w14:textId="761913A3" w:rsidR="006C512F" w:rsidRPr="00AA1205" w:rsidRDefault="00DF09DD" w:rsidP="00C94057">
            <w:pPr>
              <w:jc w:val="center"/>
              <w:rPr>
                <w:rFonts w:ascii="Times New Roman" w:eastAsia="TimesNewRomanPS-BoldMT" w:hAnsi="Times New Roman" w:cs="Times New Roman"/>
                <w:b/>
                <w:i/>
              </w:rPr>
            </w:pPr>
            <w:r>
              <w:rPr>
                <w:rFonts w:ascii="Times New Roman" w:eastAsia="TimesNewRomanPS-BoldMT" w:hAnsi="Times New Roman" w:cs="Times New Roman"/>
                <w:b/>
                <w:i/>
              </w:rPr>
              <w:t>0,5x2</w:t>
            </w:r>
            <w:r w:rsidR="006C512F" w:rsidRPr="00AA1205">
              <w:rPr>
                <w:rFonts w:ascii="Times New Roman" w:eastAsia="TimesNewRomanPS-BoldMT" w:hAnsi="Times New Roman" w:cs="Times New Roman"/>
                <w:b/>
                <w:i/>
              </w:rPr>
              <w:t xml:space="preserve"> điểm</w:t>
            </w:r>
          </w:p>
        </w:tc>
      </w:tr>
      <w:tr w:rsidR="006C512F" w:rsidRPr="00AA1205" w14:paraId="59C936DF" w14:textId="77777777" w:rsidTr="007504BA">
        <w:trPr>
          <w:trHeight w:val="568"/>
          <w:jc w:val="center"/>
        </w:trPr>
        <w:tc>
          <w:tcPr>
            <w:tcW w:w="2050" w:type="pct"/>
          </w:tcPr>
          <w:p w14:paraId="1F66494C" w14:textId="77777777" w:rsidR="006C512F" w:rsidRPr="00AA1205" w:rsidRDefault="006C512F" w:rsidP="00C94057">
            <w:pPr>
              <w:rPr>
                <w:rFonts w:ascii="Times New Roman" w:hAnsi="Times New Roman" w:cs="Times New Roman"/>
                <w:b/>
                <w:i/>
              </w:rPr>
            </w:pPr>
            <w:r w:rsidRPr="00AA1205">
              <w:rPr>
                <w:rFonts w:ascii="Times New Roman" w:hAnsi="Times New Roman" w:cs="Times New Roman"/>
                <w:b/>
                <w:i/>
              </w:rPr>
              <w:t>Chương II:</w:t>
            </w:r>
          </w:p>
          <w:p w14:paraId="3216A7B3" w14:textId="77777777" w:rsidR="006C512F" w:rsidRPr="00AA1205" w:rsidRDefault="006C512F" w:rsidP="00C94057">
            <w:pPr>
              <w:rPr>
                <w:rFonts w:ascii="Times New Roman" w:hAnsi="Times New Roman" w:cs="Times New Roman"/>
                <w:b/>
                <w:i/>
              </w:rPr>
            </w:pPr>
            <w:r w:rsidRPr="00AA1205">
              <w:rPr>
                <w:rFonts w:ascii="Times New Roman" w:hAnsi="Times New Roman" w:cs="Times New Roman"/>
                <w:b/>
                <w:i/>
              </w:rPr>
              <w:t>Giao thoa sóng</w:t>
            </w:r>
          </w:p>
        </w:tc>
        <w:tc>
          <w:tcPr>
            <w:tcW w:w="754" w:type="pct"/>
          </w:tcPr>
          <w:p w14:paraId="2A2C559F" w14:textId="77777777" w:rsidR="006C512F" w:rsidRPr="00AA1205" w:rsidRDefault="006C512F" w:rsidP="00C94057">
            <w:pPr>
              <w:jc w:val="center"/>
              <w:rPr>
                <w:rFonts w:ascii="Times New Roman" w:hAnsi="Times New Roman" w:cs="Times New Roman"/>
                <w:b/>
              </w:rPr>
            </w:pPr>
          </w:p>
        </w:tc>
        <w:tc>
          <w:tcPr>
            <w:tcW w:w="821" w:type="pct"/>
          </w:tcPr>
          <w:p w14:paraId="01DD7534" w14:textId="77777777" w:rsidR="006C512F" w:rsidRPr="00530CF8" w:rsidRDefault="006C512F" w:rsidP="00C94057">
            <w:pPr>
              <w:jc w:val="center"/>
              <w:rPr>
                <w:rFonts w:ascii="Times New Roman" w:hAnsi="Times New Roman" w:cs="Times New Roman"/>
                <w:b/>
              </w:rPr>
            </w:pPr>
          </w:p>
        </w:tc>
        <w:tc>
          <w:tcPr>
            <w:tcW w:w="821" w:type="pct"/>
          </w:tcPr>
          <w:p w14:paraId="27E60776" w14:textId="2B28E858" w:rsidR="006C512F" w:rsidRPr="00530CF8" w:rsidRDefault="006C512F" w:rsidP="00C94057">
            <w:pPr>
              <w:jc w:val="center"/>
              <w:rPr>
                <w:rFonts w:ascii="Times New Roman" w:hAnsi="Times New Roman" w:cs="Times New Roman"/>
                <w:b/>
                <w:color w:val="FF0000"/>
              </w:rPr>
            </w:pPr>
            <w:r w:rsidRPr="00530CF8">
              <w:rPr>
                <w:rFonts w:ascii="Times New Roman" w:hAnsi="Times New Roman" w:cs="Times New Roman"/>
                <w:b/>
                <w:color w:val="FF0000"/>
              </w:rPr>
              <w:t xml:space="preserve">Câu </w:t>
            </w:r>
            <w:r w:rsidRPr="00530CF8">
              <w:rPr>
                <w:rFonts w:ascii="Times New Roman" w:hAnsi="Times New Roman" w:cs="Times New Roman"/>
                <w:b/>
                <w:bCs/>
                <w:color w:val="FF0000"/>
              </w:rPr>
              <w:t>3</w:t>
            </w:r>
            <w:r w:rsidR="006007AC">
              <w:rPr>
                <w:rFonts w:ascii="Times New Roman" w:hAnsi="Times New Roman" w:cs="Times New Roman"/>
                <w:b/>
                <w:bCs/>
                <w:color w:val="FF0000"/>
              </w:rPr>
              <w:t>a,b</w:t>
            </w:r>
          </w:p>
        </w:tc>
        <w:tc>
          <w:tcPr>
            <w:tcW w:w="554" w:type="pct"/>
          </w:tcPr>
          <w:p w14:paraId="3EB8FCDB" w14:textId="6C83E21B" w:rsidR="006C512F" w:rsidRPr="00AA1205" w:rsidRDefault="00DF09DD" w:rsidP="00C94057">
            <w:pPr>
              <w:jc w:val="center"/>
              <w:rPr>
                <w:rFonts w:ascii="Times New Roman" w:eastAsia="TimesNewRomanPS-BoldMT" w:hAnsi="Times New Roman" w:cs="Times New Roman"/>
                <w:b/>
                <w:i/>
              </w:rPr>
            </w:pPr>
            <w:r>
              <w:rPr>
                <w:rFonts w:ascii="Times New Roman" w:eastAsia="TimesNewRomanPS-BoldMT" w:hAnsi="Times New Roman" w:cs="Times New Roman"/>
                <w:b/>
                <w:i/>
              </w:rPr>
              <w:t>0,5x2</w:t>
            </w:r>
            <w:r w:rsidR="006C512F" w:rsidRPr="00AA1205">
              <w:rPr>
                <w:rFonts w:ascii="Times New Roman" w:eastAsia="TimesNewRomanPS-BoldMT" w:hAnsi="Times New Roman" w:cs="Times New Roman"/>
                <w:b/>
                <w:i/>
              </w:rPr>
              <w:t>điểm</w:t>
            </w:r>
          </w:p>
        </w:tc>
      </w:tr>
    </w:tbl>
    <w:p w14:paraId="174AF6A2" w14:textId="77777777" w:rsidR="006C512F" w:rsidRPr="00551946" w:rsidRDefault="006C512F" w:rsidP="006C512F">
      <w:pPr>
        <w:spacing w:line="240" w:lineRule="auto"/>
        <w:ind w:firstLine="284"/>
        <w:rPr>
          <w:b/>
          <w:bCs/>
          <w:i/>
          <w:color w:val="000000"/>
          <w:lang w:val="nl-NL"/>
        </w:rPr>
      </w:pPr>
    </w:p>
    <w:p w14:paraId="31E474BA" w14:textId="77777777" w:rsidR="006C512F" w:rsidRDefault="006C512F" w:rsidP="006C512F">
      <w:pPr>
        <w:pStyle w:val="Heading2"/>
        <w:tabs>
          <w:tab w:val="left" w:pos="10754"/>
        </w:tabs>
        <w:spacing w:before="48" w:after="48"/>
        <w:rPr>
          <w:sz w:val="24"/>
          <w:szCs w:val="24"/>
        </w:rPr>
      </w:pPr>
      <w:r>
        <w:rPr>
          <w:sz w:val="24"/>
          <w:szCs w:val="24"/>
        </w:rPr>
        <w:tab/>
        <w:t>Tổ Trưởng</w:t>
      </w:r>
    </w:p>
    <w:p w14:paraId="245ECF2D" w14:textId="77777777" w:rsidR="006C512F" w:rsidRDefault="006C512F" w:rsidP="006C512F"/>
    <w:p w14:paraId="643EAF63" w14:textId="77777777" w:rsidR="006C512F" w:rsidRDefault="006C512F" w:rsidP="006C512F"/>
    <w:p w14:paraId="53DB5217" w14:textId="77777777" w:rsidR="006C512F" w:rsidRPr="00E56395" w:rsidRDefault="006C512F" w:rsidP="006C512F">
      <w:pPr>
        <w:rPr>
          <w:rFonts w:ascii="Times New Roman" w:hAnsi="Times New Roman" w:cs="Times New Roman"/>
          <w:b/>
        </w:rPr>
      </w:pPr>
      <w:r>
        <w:rPr>
          <w:rFonts w:ascii="Times New Roman" w:hAnsi="Times New Roman" w:cs="Times New Roman"/>
          <w:b/>
        </w:rPr>
        <w:t xml:space="preserve">                                                                                                                                                                                               </w:t>
      </w:r>
      <w:r w:rsidRPr="00E56395">
        <w:rPr>
          <w:rFonts w:ascii="Times New Roman" w:hAnsi="Times New Roman" w:cs="Times New Roman"/>
          <w:b/>
        </w:rPr>
        <w:t>Đoàn Minh Dũng</w:t>
      </w:r>
    </w:p>
    <w:p w14:paraId="06BB007D" w14:textId="258B8CC2" w:rsidR="009A5E09" w:rsidRDefault="001A4304" w:rsidP="00C93E85">
      <w:pPr>
        <w:pStyle w:val="Heading2"/>
        <w:tabs>
          <w:tab w:val="left" w:pos="10754"/>
        </w:tabs>
        <w:spacing w:before="48" w:after="48"/>
      </w:pPr>
      <w:r>
        <w:rPr>
          <w:sz w:val="24"/>
          <w:szCs w:val="24"/>
        </w:rPr>
        <w:tab/>
      </w:r>
      <w:r>
        <w:rPr>
          <w:sz w:val="24"/>
          <w:szCs w:val="24"/>
        </w:rPr>
        <w:tab/>
      </w:r>
    </w:p>
    <w:sectPr w:rsidR="009A5E09" w:rsidSect="00C93E85">
      <w:pgSz w:w="16840" w:h="11907" w:orient="landscape" w:code="9"/>
      <w:pgMar w:top="709"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7744B" w14:textId="77777777" w:rsidR="00951671" w:rsidRDefault="00951671" w:rsidP="00D74E1D">
      <w:pPr>
        <w:spacing w:after="0" w:line="240" w:lineRule="auto"/>
      </w:pPr>
      <w:r>
        <w:separator/>
      </w:r>
    </w:p>
  </w:endnote>
  <w:endnote w:type="continuationSeparator" w:id="0">
    <w:p w14:paraId="421A4E6B" w14:textId="77777777" w:rsidR="00951671" w:rsidRDefault="00951671" w:rsidP="00D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0CC0B" w14:textId="77777777" w:rsidR="00951671" w:rsidRDefault="00951671" w:rsidP="00D74E1D">
      <w:pPr>
        <w:spacing w:after="0" w:line="240" w:lineRule="auto"/>
      </w:pPr>
      <w:r>
        <w:separator/>
      </w:r>
    </w:p>
  </w:footnote>
  <w:footnote w:type="continuationSeparator" w:id="0">
    <w:p w14:paraId="3F5B729E" w14:textId="77777777" w:rsidR="00951671" w:rsidRDefault="00951671" w:rsidP="00D74E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2F26"/>
    <w:multiLevelType w:val="multilevel"/>
    <w:tmpl w:val="146CCC7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BB715F5"/>
    <w:multiLevelType w:val="multilevel"/>
    <w:tmpl w:val="F8B608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E1D"/>
    <w:rsid w:val="00167F58"/>
    <w:rsid w:val="00197F1C"/>
    <w:rsid w:val="001A4304"/>
    <w:rsid w:val="001C62EB"/>
    <w:rsid w:val="001F7ACD"/>
    <w:rsid w:val="00255E83"/>
    <w:rsid w:val="00264F7C"/>
    <w:rsid w:val="002A34F8"/>
    <w:rsid w:val="002B20C5"/>
    <w:rsid w:val="00354E86"/>
    <w:rsid w:val="00380B44"/>
    <w:rsid w:val="00402329"/>
    <w:rsid w:val="00471F56"/>
    <w:rsid w:val="004F1A6D"/>
    <w:rsid w:val="004F437B"/>
    <w:rsid w:val="005D2658"/>
    <w:rsid w:val="005D685B"/>
    <w:rsid w:val="006007AC"/>
    <w:rsid w:val="006253BF"/>
    <w:rsid w:val="00645386"/>
    <w:rsid w:val="00665783"/>
    <w:rsid w:val="00667966"/>
    <w:rsid w:val="006C512F"/>
    <w:rsid w:val="007504BA"/>
    <w:rsid w:val="00757F73"/>
    <w:rsid w:val="007641E1"/>
    <w:rsid w:val="007A4B1B"/>
    <w:rsid w:val="00801CEA"/>
    <w:rsid w:val="00831B95"/>
    <w:rsid w:val="008544D8"/>
    <w:rsid w:val="008B2488"/>
    <w:rsid w:val="00951671"/>
    <w:rsid w:val="009A5E09"/>
    <w:rsid w:val="009C3803"/>
    <w:rsid w:val="00A11C41"/>
    <w:rsid w:val="00A937E4"/>
    <w:rsid w:val="00AC0BDB"/>
    <w:rsid w:val="00B0215A"/>
    <w:rsid w:val="00B14E70"/>
    <w:rsid w:val="00BD1F9D"/>
    <w:rsid w:val="00C046CF"/>
    <w:rsid w:val="00C93E85"/>
    <w:rsid w:val="00CB7920"/>
    <w:rsid w:val="00D54A9E"/>
    <w:rsid w:val="00D74E1D"/>
    <w:rsid w:val="00D772AF"/>
    <w:rsid w:val="00DB6977"/>
    <w:rsid w:val="00DD609F"/>
    <w:rsid w:val="00DF09DD"/>
    <w:rsid w:val="00FA40A5"/>
    <w:rsid w:val="00FA75C6"/>
    <w:rsid w:val="00FB6410"/>
    <w:rsid w:val="00FE5667"/>
    <w:rsid w:val="00FF4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E1D"/>
    <w:rPr>
      <w:rFonts w:ascii="Calibri" w:eastAsia="Calibri" w:hAnsi="Calibri" w:cs="Calibri"/>
      <w:kern w:val="0"/>
      <w:sz w:val="22"/>
      <w14:ligatures w14:val="none"/>
    </w:rPr>
  </w:style>
  <w:style w:type="paragraph" w:styleId="Heading2">
    <w:name w:val="heading 2"/>
    <w:basedOn w:val="Normal"/>
    <w:link w:val="Heading2Char"/>
    <w:uiPriority w:val="9"/>
    <w:qFormat/>
    <w:rsid w:val="00D74E1D"/>
    <w:pPr>
      <w:spacing w:before="120" w:after="120" w:line="240" w:lineRule="auto"/>
      <w:ind w:right="505" w:firstLine="720"/>
      <w:jc w:val="both"/>
      <w:outlineLvl w:val="1"/>
    </w:pPr>
    <w:rPr>
      <w:rFonts w:ascii="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4E1D"/>
    <w:rPr>
      <w:rFonts w:eastAsia="Calibri" w:cs="Times New Roman"/>
      <w:b/>
      <w:bCs/>
      <w:kern w:val="0"/>
      <w:sz w:val="26"/>
      <w:szCs w:val="26"/>
      <w14:ligatures w14:val="none"/>
    </w:rPr>
  </w:style>
  <w:style w:type="paragraph" w:styleId="Header">
    <w:name w:val="header"/>
    <w:basedOn w:val="Normal"/>
    <w:link w:val="HeaderChar"/>
    <w:uiPriority w:val="99"/>
    <w:unhideWhenUsed/>
    <w:rsid w:val="00D74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E1D"/>
    <w:rPr>
      <w:rFonts w:ascii="Calibri" w:eastAsia="Calibri" w:hAnsi="Calibri" w:cs="Calibri"/>
      <w:kern w:val="0"/>
      <w:sz w:val="22"/>
      <w14:ligatures w14:val="none"/>
    </w:rPr>
  </w:style>
  <w:style w:type="paragraph" w:styleId="Footer">
    <w:name w:val="footer"/>
    <w:basedOn w:val="Normal"/>
    <w:link w:val="FooterChar"/>
    <w:uiPriority w:val="99"/>
    <w:unhideWhenUsed/>
    <w:rsid w:val="00D74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4E1D"/>
    <w:rPr>
      <w:rFonts w:ascii="Calibri" w:eastAsia="Calibri" w:hAnsi="Calibri" w:cs="Calibri"/>
      <w:kern w:val="0"/>
      <w:sz w:val="22"/>
      <w14:ligatures w14:val="none"/>
    </w:rPr>
  </w:style>
  <w:style w:type="paragraph" w:styleId="NormalWeb">
    <w:name w:val="Normal (Web)"/>
    <w:basedOn w:val="Normal"/>
    <w:uiPriority w:val="99"/>
    <w:rsid w:val="006C512F"/>
    <w:pPr>
      <w:widowControl w:val="0"/>
      <w:spacing w:after="0" w:line="240" w:lineRule="auto"/>
      <w:ind w:firstLine="300"/>
      <w:jc w:val="both"/>
    </w:pPr>
    <w:rPr>
      <w:rFonts w:ascii="Times New Roman" w:eastAsia="Times New Roman" w:hAnsi="Times New Roman" w:cs="Times New Roman" w:hint="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E1D"/>
    <w:rPr>
      <w:rFonts w:ascii="Calibri" w:eastAsia="Calibri" w:hAnsi="Calibri" w:cs="Calibri"/>
      <w:kern w:val="0"/>
      <w:sz w:val="22"/>
      <w14:ligatures w14:val="none"/>
    </w:rPr>
  </w:style>
  <w:style w:type="paragraph" w:styleId="Heading2">
    <w:name w:val="heading 2"/>
    <w:basedOn w:val="Normal"/>
    <w:link w:val="Heading2Char"/>
    <w:uiPriority w:val="9"/>
    <w:qFormat/>
    <w:rsid w:val="00D74E1D"/>
    <w:pPr>
      <w:spacing w:before="120" w:after="120" w:line="240" w:lineRule="auto"/>
      <w:ind w:right="505" w:firstLine="720"/>
      <w:jc w:val="both"/>
      <w:outlineLvl w:val="1"/>
    </w:pPr>
    <w:rPr>
      <w:rFonts w:ascii="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4E1D"/>
    <w:rPr>
      <w:rFonts w:eastAsia="Calibri" w:cs="Times New Roman"/>
      <w:b/>
      <w:bCs/>
      <w:kern w:val="0"/>
      <w:sz w:val="26"/>
      <w:szCs w:val="26"/>
      <w14:ligatures w14:val="none"/>
    </w:rPr>
  </w:style>
  <w:style w:type="paragraph" w:styleId="Header">
    <w:name w:val="header"/>
    <w:basedOn w:val="Normal"/>
    <w:link w:val="HeaderChar"/>
    <w:uiPriority w:val="99"/>
    <w:unhideWhenUsed/>
    <w:rsid w:val="00D74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E1D"/>
    <w:rPr>
      <w:rFonts w:ascii="Calibri" w:eastAsia="Calibri" w:hAnsi="Calibri" w:cs="Calibri"/>
      <w:kern w:val="0"/>
      <w:sz w:val="22"/>
      <w14:ligatures w14:val="none"/>
    </w:rPr>
  </w:style>
  <w:style w:type="paragraph" w:styleId="Footer">
    <w:name w:val="footer"/>
    <w:basedOn w:val="Normal"/>
    <w:link w:val="FooterChar"/>
    <w:uiPriority w:val="99"/>
    <w:unhideWhenUsed/>
    <w:rsid w:val="00D74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4E1D"/>
    <w:rPr>
      <w:rFonts w:ascii="Calibri" w:eastAsia="Calibri" w:hAnsi="Calibri" w:cs="Calibri"/>
      <w:kern w:val="0"/>
      <w:sz w:val="22"/>
      <w14:ligatures w14:val="none"/>
    </w:rPr>
  </w:style>
  <w:style w:type="paragraph" w:styleId="NormalWeb">
    <w:name w:val="Normal (Web)"/>
    <w:basedOn w:val="Normal"/>
    <w:uiPriority w:val="99"/>
    <w:rsid w:val="006C512F"/>
    <w:pPr>
      <w:widowControl w:val="0"/>
      <w:spacing w:after="0" w:line="240" w:lineRule="auto"/>
      <w:ind w:firstLine="300"/>
      <w:jc w:val="both"/>
    </w:pPr>
    <w:rPr>
      <w:rFonts w:ascii="Times New Roman" w:eastAsia="Times New Roman" w:hAnsi="Times New Roman" w:cs="Times New Roman" w:hint="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6</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2024-12-17T09:56:00Z</dcterms:created>
  <dcterms:modified xsi:type="dcterms:W3CDTF">2025-12-18T05:51:00Z</dcterms:modified>
</cp:coreProperties>
</file>